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364" w:rsidRDefault="00447AE8">
      <w:pPr>
        <w:pStyle w:val="a3"/>
        <w:spacing w:before="67"/>
        <w:ind w:left="144" w:right="567"/>
        <w:jc w:val="center"/>
      </w:pPr>
      <w:r>
        <w:t>Департамент</w:t>
      </w:r>
      <w:r>
        <w:rPr>
          <w:spacing w:val="-13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науки</w:t>
      </w:r>
      <w:r>
        <w:rPr>
          <w:spacing w:val="-5"/>
        </w:rPr>
        <w:t xml:space="preserve"> </w:t>
      </w:r>
      <w:r>
        <w:t>Курганской</w:t>
      </w:r>
      <w:r>
        <w:rPr>
          <w:spacing w:val="-9"/>
        </w:rPr>
        <w:t xml:space="preserve"> </w:t>
      </w:r>
      <w:r>
        <w:rPr>
          <w:spacing w:val="-2"/>
        </w:rPr>
        <w:t>области</w:t>
      </w:r>
    </w:p>
    <w:p w:rsidR="00201364" w:rsidRDefault="00201364">
      <w:pPr>
        <w:pStyle w:val="a3"/>
      </w:pPr>
    </w:p>
    <w:p w:rsidR="00201364" w:rsidRDefault="00201364">
      <w:pPr>
        <w:pStyle w:val="a3"/>
        <w:spacing w:before="2"/>
      </w:pPr>
    </w:p>
    <w:p w:rsidR="00201364" w:rsidRDefault="00447AE8">
      <w:pPr>
        <w:pStyle w:val="a3"/>
        <w:ind w:left="140" w:right="567"/>
        <w:jc w:val="center"/>
      </w:pPr>
      <w:r>
        <w:t>Государственное</w:t>
      </w:r>
      <w:r>
        <w:rPr>
          <w:spacing w:val="-14"/>
        </w:rPr>
        <w:t xml:space="preserve"> </w:t>
      </w:r>
      <w:r>
        <w:t>бюджетное</w:t>
      </w:r>
      <w:r>
        <w:rPr>
          <w:spacing w:val="-11"/>
        </w:rPr>
        <w:t xml:space="preserve"> </w:t>
      </w:r>
      <w:r>
        <w:t>профессиональное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rPr>
          <w:spacing w:val="-2"/>
        </w:rPr>
        <w:t>учреждение</w:t>
      </w:r>
    </w:p>
    <w:p w:rsidR="00201364" w:rsidRDefault="00447AE8">
      <w:pPr>
        <w:pStyle w:val="a3"/>
        <w:spacing w:before="160"/>
        <w:ind w:left="141" w:right="567"/>
        <w:jc w:val="center"/>
      </w:pPr>
      <w:r>
        <w:t>«Курганский</w:t>
      </w:r>
      <w:r>
        <w:rPr>
          <w:spacing w:val="-12"/>
        </w:rPr>
        <w:t xml:space="preserve"> </w:t>
      </w:r>
      <w:r>
        <w:t>технологический</w:t>
      </w:r>
      <w:r>
        <w:rPr>
          <w:spacing w:val="-12"/>
        </w:rPr>
        <w:t xml:space="preserve"> </w:t>
      </w:r>
      <w:r>
        <w:rPr>
          <w:spacing w:val="-2"/>
        </w:rPr>
        <w:t>колледж</w:t>
      </w:r>
    </w:p>
    <w:p w:rsidR="00201364" w:rsidRDefault="00447AE8">
      <w:pPr>
        <w:pStyle w:val="a3"/>
        <w:spacing w:before="161"/>
        <w:ind w:left="144" w:right="567"/>
        <w:jc w:val="center"/>
      </w:pPr>
      <w:r>
        <w:t>имени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Советского</w:t>
      </w:r>
      <w:r>
        <w:rPr>
          <w:spacing w:val="-3"/>
        </w:rPr>
        <w:t xml:space="preserve"> </w:t>
      </w:r>
      <w:r>
        <w:t>Союза</w:t>
      </w:r>
      <w:r>
        <w:rPr>
          <w:spacing w:val="-4"/>
        </w:rPr>
        <w:t xml:space="preserve"> </w:t>
      </w:r>
      <w:r>
        <w:t>Н.Я.</w:t>
      </w:r>
      <w:r>
        <w:rPr>
          <w:spacing w:val="-5"/>
        </w:rPr>
        <w:t xml:space="preserve"> </w:t>
      </w:r>
      <w:r>
        <w:rPr>
          <w:spacing w:val="-2"/>
        </w:rPr>
        <w:t>Анфиногенова»</w:t>
      </w: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  <w:spacing w:before="166"/>
      </w:pPr>
    </w:p>
    <w:p w:rsidR="00201364" w:rsidRDefault="00447AE8">
      <w:pPr>
        <w:spacing w:before="1"/>
        <w:ind w:left="1" w:right="567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01364" w:rsidRDefault="00201364">
      <w:pPr>
        <w:pStyle w:val="a3"/>
        <w:spacing w:before="1"/>
        <w:rPr>
          <w:b/>
        </w:rPr>
      </w:pPr>
    </w:p>
    <w:p w:rsidR="00201364" w:rsidRDefault="00447AE8">
      <w:pPr>
        <w:ind w:left="3" w:right="567"/>
        <w:jc w:val="center"/>
        <w:rPr>
          <w:b/>
          <w:sz w:val="28"/>
        </w:rPr>
      </w:pPr>
      <w:r>
        <w:rPr>
          <w:b/>
          <w:sz w:val="28"/>
        </w:rPr>
        <w:t>«ОП.12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ТРАНСПОРТНОЙ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ЛОГИСТИКИ»</w:t>
      </w:r>
    </w:p>
    <w:p w:rsidR="00201364" w:rsidRDefault="00447AE8">
      <w:pPr>
        <w:pStyle w:val="a3"/>
        <w:spacing w:before="317"/>
        <w:ind w:left="3902"/>
      </w:pP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специальности</w:t>
      </w:r>
    </w:p>
    <w:p w:rsidR="00201364" w:rsidRDefault="00447AE8">
      <w:pPr>
        <w:pStyle w:val="a3"/>
        <w:spacing w:before="160"/>
        <w:ind w:left="4188" w:hanging="3870"/>
      </w:pPr>
      <w:r>
        <w:t>23.02.07</w:t>
      </w:r>
      <w:r>
        <w:rPr>
          <w:spacing w:val="-3"/>
        </w:rPr>
        <w:t xml:space="preserve"> </w:t>
      </w:r>
      <w:r>
        <w:t>Техническое</w:t>
      </w:r>
      <w:r>
        <w:rPr>
          <w:spacing w:val="-4"/>
        </w:rPr>
        <w:t xml:space="preserve"> </w:t>
      </w:r>
      <w:r>
        <w:t>обслуживание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ремонт</w:t>
      </w:r>
      <w:r>
        <w:rPr>
          <w:spacing w:val="-5"/>
        </w:rPr>
        <w:t xml:space="preserve"> </w:t>
      </w:r>
      <w:r w:rsidR="00E774D3">
        <w:t>автотранспортных средств</w:t>
      </w: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  <w:spacing w:before="47"/>
      </w:pPr>
    </w:p>
    <w:p w:rsidR="00201364" w:rsidRDefault="00937F78">
      <w:pPr>
        <w:pStyle w:val="a3"/>
        <w:spacing w:before="1"/>
        <w:ind w:left="2" w:right="567"/>
        <w:jc w:val="center"/>
      </w:pPr>
      <w:r>
        <w:t>2026</w:t>
      </w:r>
      <w:r w:rsidR="00447AE8">
        <w:rPr>
          <w:spacing w:val="-3"/>
        </w:rPr>
        <w:t xml:space="preserve"> </w:t>
      </w:r>
      <w:r w:rsidR="00447AE8">
        <w:rPr>
          <w:spacing w:val="-5"/>
        </w:rPr>
        <w:t>г.</w:t>
      </w:r>
    </w:p>
    <w:p w:rsidR="00201364" w:rsidRDefault="00201364">
      <w:pPr>
        <w:pStyle w:val="a3"/>
        <w:jc w:val="center"/>
        <w:sectPr w:rsidR="00201364">
          <w:type w:val="continuous"/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284" w:type="dxa"/>
        <w:tblLayout w:type="fixed"/>
        <w:tblLook w:val="01E0" w:firstRow="1" w:lastRow="1" w:firstColumn="1" w:lastColumn="1" w:noHBand="0" w:noVBand="0"/>
      </w:tblPr>
      <w:tblGrid>
        <w:gridCol w:w="4794"/>
        <w:gridCol w:w="5331"/>
      </w:tblGrid>
      <w:tr w:rsidR="00201364" w:rsidTr="004A63C5">
        <w:trPr>
          <w:trHeight w:val="3854"/>
        </w:trPr>
        <w:tc>
          <w:tcPr>
            <w:tcW w:w="4794" w:type="dxa"/>
          </w:tcPr>
          <w:p w:rsidR="00B456EB" w:rsidRPr="0067522A" w:rsidRDefault="00B456EB" w:rsidP="00B456EB">
            <w:pPr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ОДОБРЕНА</w:t>
            </w:r>
          </w:p>
          <w:p w:rsidR="00B456EB" w:rsidRPr="0067522A" w:rsidRDefault="00B456EB" w:rsidP="00B456EB">
            <w:pPr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Цикловой методической комиссией</w:t>
            </w:r>
          </w:p>
          <w:p w:rsidR="00B456EB" w:rsidRPr="000D3358" w:rsidRDefault="00B456EB" w:rsidP="00B456EB">
            <w:pPr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 w:rsidRPr="000D3358">
              <w:rPr>
                <w:sz w:val="28"/>
                <w:szCs w:val="28"/>
              </w:rPr>
              <w:t>Общеобразовательных</w:t>
            </w:r>
            <w:r>
              <w:rPr>
                <w:sz w:val="28"/>
                <w:szCs w:val="28"/>
              </w:rPr>
              <w:t xml:space="preserve"> и общепрофессиональных</w:t>
            </w:r>
            <w:r w:rsidRPr="000D3358">
              <w:rPr>
                <w:sz w:val="28"/>
                <w:szCs w:val="28"/>
              </w:rPr>
              <w:t xml:space="preserve"> дисциплин</w:t>
            </w:r>
            <w:r>
              <w:rPr>
                <w:sz w:val="28"/>
                <w:szCs w:val="28"/>
              </w:rPr>
              <w:t xml:space="preserve"> и ПМ</w:t>
            </w:r>
          </w:p>
          <w:p w:rsidR="00B456EB" w:rsidRPr="0067522A" w:rsidRDefault="00B456EB" w:rsidP="00B456EB">
            <w:pPr>
              <w:tabs>
                <w:tab w:val="left" w:pos="0"/>
              </w:tabs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</w:t>
            </w:r>
            <w:r w:rsidRPr="0067522A">
              <w:rPr>
                <w:sz w:val="28"/>
                <w:szCs w:val="28"/>
              </w:rPr>
              <w:t xml:space="preserve"> от </w:t>
            </w:r>
            <w:r>
              <w:rPr>
                <w:sz w:val="28"/>
                <w:szCs w:val="28"/>
              </w:rPr>
              <w:t>28.05. 2026 г. № 10</w:t>
            </w:r>
          </w:p>
          <w:p w:rsidR="00B456EB" w:rsidRDefault="00B456EB" w:rsidP="00B456EB">
            <w:pPr>
              <w:tabs>
                <w:tab w:val="left" w:pos="0"/>
              </w:tabs>
              <w:suppressAutoHyphens/>
              <w:spacing w:line="276" w:lineRule="auto"/>
              <w:rPr>
                <w:color w:val="0070C0"/>
                <w:sz w:val="28"/>
                <w:szCs w:val="28"/>
              </w:rPr>
            </w:pPr>
            <w:r w:rsidRPr="0067522A">
              <w:rPr>
                <w:sz w:val="28"/>
                <w:szCs w:val="28"/>
              </w:rPr>
              <w:t>Председатель ЦМК</w:t>
            </w:r>
            <w:r>
              <w:rPr>
                <w:color w:val="0070C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Фитина Е.П.</w:t>
            </w:r>
          </w:p>
          <w:p w:rsidR="00201364" w:rsidRPr="00B456EB" w:rsidRDefault="00201364">
            <w:pPr>
              <w:pStyle w:val="TableParagraph"/>
              <w:spacing w:line="320" w:lineRule="exact"/>
              <w:ind w:left="50"/>
              <w:rPr>
                <w:sz w:val="28"/>
              </w:rPr>
            </w:pPr>
          </w:p>
        </w:tc>
        <w:tc>
          <w:tcPr>
            <w:tcW w:w="5331" w:type="dxa"/>
          </w:tcPr>
          <w:p w:rsidR="00201364" w:rsidRPr="00B456EB" w:rsidRDefault="00447AE8">
            <w:pPr>
              <w:pStyle w:val="TableParagraph"/>
              <w:spacing w:line="266" w:lineRule="exact"/>
              <w:ind w:left="355"/>
              <w:jc w:val="both"/>
              <w:rPr>
                <w:sz w:val="24"/>
              </w:rPr>
            </w:pPr>
            <w:proofErr w:type="gramStart"/>
            <w:r w:rsidRPr="00B456EB">
              <w:rPr>
                <w:sz w:val="24"/>
              </w:rPr>
              <w:t>Рабочая</w:t>
            </w:r>
            <w:r w:rsidRPr="00B456EB">
              <w:rPr>
                <w:spacing w:val="53"/>
                <w:w w:val="150"/>
                <w:sz w:val="24"/>
              </w:rPr>
              <w:t xml:space="preserve">  </w:t>
            </w:r>
            <w:r w:rsidRPr="00B456EB">
              <w:rPr>
                <w:sz w:val="24"/>
              </w:rPr>
              <w:t>программа</w:t>
            </w:r>
            <w:proofErr w:type="gramEnd"/>
            <w:r w:rsidRPr="00B456EB">
              <w:rPr>
                <w:spacing w:val="55"/>
                <w:w w:val="150"/>
                <w:sz w:val="24"/>
              </w:rPr>
              <w:t xml:space="preserve">  </w:t>
            </w:r>
            <w:r w:rsidRPr="00B456EB">
              <w:rPr>
                <w:sz w:val="24"/>
              </w:rPr>
              <w:t>учебной</w:t>
            </w:r>
            <w:r w:rsidRPr="00B456EB">
              <w:rPr>
                <w:spacing w:val="54"/>
                <w:w w:val="150"/>
                <w:sz w:val="24"/>
              </w:rPr>
              <w:t xml:space="preserve">  </w:t>
            </w:r>
            <w:r w:rsidRPr="00B456EB">
              <w:rPr>
                <w:spacing w:val="-2"/>
                <w:sz w:val="24"/>
              </w:rPr>
              <w:t>дисциплины</w:t>
            </w:r>
          </w:p>
          <w:p w:rsidR="00201364" w:rsidRPr="00B456EB" w:rsidRDefault="00447AE8">
            <w:pPr>
              <w:pStyle w:val="TableParagraph"/>
              <w:tabs>
                <w:tab w:val="left" w:pos="1981"/>
                <w:tab w:val="left" w:pos="3456"/>
                <w:tab w:val="left" w:pos="4106"/>
              </w:tabs>
              <w:ind w:left="355" w:right="47"/>
              <w:jc w:val="both"/>
              <w:rPr>
                <w:sz w:val="24"/>
              </w:rPr>
            </w:pPr>
            <w:r w:rsidRPr="00B456EB">
              <w:rPr>
                <w:spacing w:val="-2"/>
                <w:sz w:val="24"/>
              </w:rPr>
              <w:t>«Основы</w:t>
            </w:r>
            <w:r w:rsidRPr="00B456EB">
              <w:rPr>
                <w:sz w:val="24"/>
              </w:rPr>
              <w:tab/>
            </w:r>
            <w:r w:rsidRPr="00B456EB">
              <w:rPr>
                <w:spacing w:val="-2"/>
                <w:sz w:val="24"/>
              </w:rPr>
              <w:t>транспортной</w:t>
            </w:r>
            <w:r w:rsidRPr="00B456EB">
              <w:rPr>
                <w:sz w:val="24"/>
              </w:rPr>
              <w:tab/>
            </w:r>
            <w:r w:rsidRPr="00B456EB">
              <w:rPr>
                <w:sz w:val="24"/>
              </w:rPr>
              <w:tab/>
            </w:r>
            <w:r w:rsidRPr="00B456EB">
              <w:rPr>
                <w:spacing w:val="-2"/>
                <w:sz w:val="24"/>
              </w:rPr>
              <w:t xml:space="preserve">логистики» </w:t>
            </w:r>
            <w:r w:rsidRPr="00B456EB">
              <w:rPr>
                <w:sz w:val="24"/>
              </w:rPr>
              <w:t xml:space="preserve">разработана в соответствии с требованиями </w:t>
            </w:r>
            <w:r w:rsidRPr="00B456EB">
              <w:rPr>
                <w:spacing w:val="-2"/>
                <w:sz w:val="24"/>
              </w:rPr>
              <w:t>Федерального</w:t>
            </w:r>
            <w:r w:rsidRPr="00B456EB">
              <w:rPr>
                <w:sz w:val="24"/>
              </w:rPr>
              <w:tab/>
            </w:r>
            <w:r w:rsidRPr="00B456EB">
              <w:rPr>
                <w:sz w:val="24"/>
              </w:rPr>
              <w:tab/>
            </w:r>
            <w:r w:rsidRPr="00B456EB">
              <w:rPr>
                <w:spacing w:val="-2"/>
                <w:sz w:val="24"/>
              </w:rPr>
              <w:t xml:space="preserve">государственного </w:t>
            </w:r>
            <w:r w:rsidRPr="00B456EB">
              <w:rPr>
                <w:sz w:val="24"/>
              </w:rPr>
              <w:t>образовательного стандарта по специальности среднего</w:t>
            </w:r>
            <w:r w:rsidRPr="00B456EB">
              <w:rPr>
                <w:spacing w:val="59"/>
                <w:sz w:val="24"/>
              </w:rPr>
              <w:t xml:space="preserve">   </w:t>
            </w:r>
            <w:r w:rsidRPr="00B456EB">
              <w:rPr>
                <w:sz w:val="24"/>
              </w:rPr>
              <w:t>профессионального</w:t>
            </w:r>
            <w:r w:rsidRPr="00B456EB">
              <w:rPr>
                <w:spacing w:val="59"/>
                <w:sz w:val="24"/>
              </w:rPr>
              <w:t xml:space="preserve">   </w:t>
            </w:r>
            <w:r w:rsidRPr="00B456EB">
              <w:rPr>
                <w:spacing w:val="-2"/>
                <w:sz w:val="24"/>
              </w:rPr>
              <w:t>образования</w:t>
            </w:r>
          </w:p>
          <w:p w:rsidR="00201364" w:rsidRPr="00B456EB" w:rsidRDefault="00447AE8">
            <w:pPr>
              <w:pStyle w:val="TableParagraph"/>
              <w:tabs>
                <w:tab w:val="left" w:pos="2802"/>
                <w:tab w:val="left" w:pos="3104"/>
              </w:tabs>
              <w:ind w:left="355" w:right="49"/>
              <w:jc w:val="both"/>
              <w:rPr>
                <w:sz w:val="24"/>
              </w:rPr>
            </w:pPr>
            <w:r w:rsidRPr="00B456EB">
              <w:rPr>
                <w:sz w:val="24"/>
              </w:rPr>
              <w:t xml:space="preserve">23.02.07 Техническое обслуживание и ремонт </w:t>
            </w:r>
            <w:r w:rsidR="00B456EB">
              <w:rPr>
                <w:sz w:val="24"/>
              </w:rPr>
              <w:t>автотранспортных средств</w:t>
            </w:r>
            <w:r w:rsidRPr="00B456EB">
              <w:rPr>
                <w:sz w:val="24"/>
              </w:rPr>
              <w:t xml:space="preserve">, требований работодателей к уровню </w:t>
            </w:r>
            <w:r w:rsidRPr="00B456EB">
              <w:rPr>
                <w:spacing w:val="-2"/>
                <w:sz w:val="24"/>
              </w:rPr>
              <w:t>сформированности</w:t>
            </w:r>
            <w:r w:rsidRPr="00B456EB">
              <w:rPr>
                <w:sz w:val="24"/>
              </w:rPr>
              <w:tab/>
            </w:r>
            <w:r w:rsidRPr="00B456EB">
              <w:rPr>
                <w:sz w:val="24"/>
              </w:rPr>
              <w:tab/>
            </w:r>
            <w:r w:rsidRPr="00B456EB">
              <w:rPr>
                <w:spacing w:val="-2"/>
                <w:sz w:val="24"/>
              </w:rPr>
              <w:t xml:space="preserve">специализированных </w:t>
            </w:r>
            <w:r w:rsidRPr="00B456EB">
              <w:rPr>
                <w:sz w:val="24"/>
              </w:rPr>
              <w:t xml:space="preserve">компетенций обучающихся, необходимых для </w:t>
            </w:r>
            <w:r w:rsidRPr="00B456EB">
              <w:rPr>
                <w:spacing w:val="-2"/>
                <w:sz w:val="24"/>
              </w:rPr>
              <w:t>обеспечения</w:t>
            </w:r>
            <w:r w:rsidRPr="00B456EB">
              <w:rPr>
                <w:sz w:val="24"/>
              </w:rPr>
              <w:tab/>
            </w:r>
            <w:r w:rsidRPr="00B456EB">
              <w:rPr>
                <w:spacing w:val="-2"/>
                <w:sz w:val="24"/>
              </w:rPr>
              <w:t xml:space="preserve">конкурентоспособности </w:t>
            </w:r>
            <w:proofErr w:type="gramStart"/>
            <w:r w:rsidRPr="00B456EB">
              <w:rPr>
                <w:sz w:val="24"/>
              </w:rPr>
              <w:t>выпускника</w:t>
            </w:r>
            <w:r w:rsidRPr="00B456EB">
              <w:rPr>
                <w:spacing w:val="69"/>
                <w:sz w:val="24"/>
              </w:rPr>
              <w:t xml:space="preserve">  </w:t>
            </w:r>
            <w:r w:rsidRPr="00B456EB">
              <w:rPr>
                <w:sz w:val="24"/>
              </w:rPr>
              <w:t>в</w:t>
            </w:r>
            <w:proofErr w:type="gramEnd"/>
            <w:r w:rsidRPr="00B456EB">
              <w:rPr>
                <w:spacing w:val="71"/>
                <w:sz w:val="24"/>
              </w:rPr>
              <w:t xml:space="preserve">  </w:t>
            </w:r>
            <w:r w:rsidRPr="00B456EB">
              <w:rPr>
                <w:sz w:val="24"/>
              </w:rPr>
              <w:t>соответствии</w:t>
            </w:r>
            <w:r w:rsidRPr="00B456EB">
              <w:rPr>
                <w:spacing w:val="71"/>
                <w:sz w:val="24"/>
              </w:rPr>
              <w:t xml:space="preserve">  </w:t>
            </w:r>
            <w:r w:rsidRPr="00B456EB">
              <w:rPr>
                <w:sz w:val="24"/>
              </w:rPr>
              <w:t>с</w:t>
            </w:r>
            <w:r w:rsidRPr="00B456EB">
              <w:rPr>
                <w:spacing w:val="70"/>
                <w:sz w:val="24"/>
              </w:rPr>
              <w:t xml:space="preserve">  </w:t>
            </w:r>
            <w:r w:rsidRPr="00B456EB">
              <w:rPr>
                <w:spacing w:val="-2"/>
                <w:sz w:val="24"/>
              </w:rPr>
              <w:t>запросами</w:t>
            </w:r>
          </w:p>
          <w:p w:rsidR="00201364" w:rsidRPr="00B456EB" w:rsidRDefault="00447AE8">
            <w:pPr>
              <w:pStyle w:val="TableParagraph"/>
              <w:spacing w:before="1" w:line="256" w:lineRule="exact"/>
              <w:ind w:left="355"/>
              <w:jc w:val="both"/>
              <w:rPr>
                <w:sz w:val="24"/>
              </w:rPr>
            </w:pPr>
            <w:r w:rsidRPr="00B456EB">
              <w:rPr>
                <w:sz w:val="24"/>
              </w:rPr>
              <w:t>регионального</w:t>
            </w:r>
            <w:r w:rsidRPr="00B456EB">
              <w:rPr>
                <w:spacing w:val="-5"/>
                <w:sz w:val="24"/>
              </w:rPr>
              <w:t xml:space="preserve"> </w:t>
            </w:r>
            <w:r w:rsidRPr="00B456EB">
              <w:rPr>
                <w:sz w:val="24"/>
              </w:rPr>
              <w:t>рынка</w:t>
            </w:r>
            <w:r w:rsidRPr="00B456EB">
              <w:rPr>
                <w:spacing w:val="-5"/>
                <w:sz w:val="24"/>
              </w:rPr>
              <w:t xml:space="preserve"> </w:t>
            </w:r>
            <w:r w:rsidRPr="00B456EB">
              <w:rPr>
                <w:spacing w:val="-4"/>
                <w:sz w:val="24"/>
              </w:rPr>
              <w:t>труда</w:t>
            </w:r>
          </w:p>
        </w:tc>
      </w:tr>
    </w:tbl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  <w:spacing w:before="180"/>
      </w:pPr>
    </w:p>
    <w:p w:rsidR="00201364" w:rsidRDefault="00447AE8">
      <w:pPr>
        <w:pStyle w:val="a3"/>
        <w:ind w:left="140"/>
      </w:pPr>
      <w:r>
        <w:rPr>
          <w:spacing w:val="-2"/>
        </w:rPr>
        <w:t>Разработчик:</w:t>
      </w:r>
    </w:p>
    <w:p w:rsidR="00201364" w:rsidRDefault="00447AE8">
      <w:pPr>
        <w:pStyle w:val="a3"/>
        <w:spacing w:before="160"/>
        <w:ind w:left="140"/>
      </w:pPr>
      <w:proofErr w:type="spellStart"/>
      <w:r>
        <w:rPr>
          <w:u w:val="single"/>
        </w:rPr>
        <w:t>Матиец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Ю.Д.</w:t>
      </w:r>
      <w:r>
        <w:rPr>
          <w:spacing w:val="-5"/>
          <w:u w:val="single"/>
        </w:rPr>
        <w:t xml:space="preserve"> </w:t>
      </w:r>
      <w:r>
        <w:rPr>
          <w:u w:val="single"/>
        </w:rPr>
        <w:t>-</w:t>
      </w:r>
      <w:r>
        <w:rPr>
          <w:spacing w:val="-5"/>
          <w:u w:val="single"/>
        </w:rPr>
        <w:t xml:space="preserve"> </w:t>
      </w:r>
      <w:r>
        <w:rPr>
          <w:u w:val="single"/>
        </w:rPr>
        <w:t>преподаватель</w:t>
      </w:r>
      <w:r>
        <w:rPr>
          <w:spacing w:val="-4"/>
          <w:u w:val="single"/>
        </w:rPr>
        <w:t xml:space="preserve"> </w:t>
      </w:r>
      <w:r>
        <w:rPr>
          <w:u w:val="single"/>
        </w:rPr>
        <w:t>ГБПОУ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«КТК»</w:t>
      </w: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</w:pPr>
    </w:p>
    <w:p w:rsidR="00201364" w:rsidRDefault="00201364">
      <w:pPr>
        <w:pStyle w:val="a3"/>
        <w:spacing w:before="162"/>
      </w:pPr>
    </w:p>
    <w:p w:rsidR="00201364" w:rsidRDefault="00447AE8">
      <w:pPr>
        <w:pStyle w:val="a3"/>
        <w:ind w:left="140"/>
      </w:pPr>
      <w:r>
        <w:t>©</w:t>
      </w:r>
      <w:r>
        <w:rPr>
          <w:spacing w:val="-3"/>
        </w:rPr>
        <w:t xml:space="preserve"> </w:t>
      </w:r>
      <w:r>
        <w:t>ГБПОУ</w:t>
      </w:r>
      <w:r>
        <w:rPr>
          <w:spacing w:val="-2"/>
        </w:rPr>
        <w:t xml:space="preserve"> </w:t>
      </w:r>
      <w:r>
        <w:rPr>
          <w:spacing w:val="-4"/>
        </w:rPr>
        <w:t>«КТК»</w:t>
      </w:r>
    </w:p>
    <w:p w:rsidR="00201364" w:rsidRDefault="00201364">
      <w:pPr>
        <w:pStyle w:val="a3"/>
        <w:sectPr w:rsidR="00201364">
          <w:pgSz w:w="11910" w:h="16840"/>
          <w:pgMar w:top="1100" w:right="425" w:bottom="280" w:left="992" w:header="720" w:footer="720" w:gutter="0"/>
          <w:cols w:space="720"/>
        </w:sectPr>
      </w:pPr>
    </w:p>
    <w:p w:rsidR="00201364" w:rsidRDefault="00447AE8">
      <w:pPr>
        <w:spacing w:before="72"/>
        <w:ind w:right="567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p w:rsidR="00201364" w:rsidRDefault="00201364">
      <w:pPr>
        <w:pStyle w:val="a3"/>
        <w:rPr>
          <w:b/>
          <w:sz w:val="20"/>
        </w:rPr>
      </w:pPr>
    </w:p>
    <w:p w:rsidR="00201364" w:rsidRDefault="00201364">
      <w:pPr>
        <w:pStyle w:val="a3"/>
        <w:spacing w:before="192"/>
        <w:rPr>
          <w:b/>
          <w:sz w:val="20"/>
        </w:rPr>
      </w:pPr>
    </w:p>
    <w:tbl>
      <w:tblPr>
        <w:tblStyle w:val="TableNormal"/>
        <w:tblW w:w="0" w:type="auto"/>
        <w:tblInd w:w="98" w:type="dxa"/>
        <w:tblLayout w:type="fixed"/>
        <w:tblLook w:val="01E0" w:firstRow="1" w:lastRow="1" w:firstColumn="1" w:lastColumn="1" w:noHBand="0" w:noVBand="0"/>
      </w:tblPr>
      <w:tblGrid>
        <w:gridCol w:w="8778"/>
        <w:gridCol w:w="965"/>
      </w:tblGrid>
      <w:tr w:rsidR="00201364">
        <w:trPr>
          <w:trHeight w:val="396"/>
        </w:trPr>
        <w:tc>
          <w:tcPr>
            <w:tcW w:w="8778" w:type="dxa"/>
          </w:tcPr>
          <w:p w:rsidR="00201364" w:rsidRDefault="00447AE8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201364" w:rsidRDefault="00447AE8">
            <w:pPr>
              <w:pStyle w:val="TableParagraph"/>
              <w:spacing w:line="311" w:lineRule="exact"/>
              <w:ind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201364">
        <w:trPr>
          <w:trHeight w:val="482"/>
        </w:trPr>
        <w:tc>
          <w:tcPr>
            <w:tcW w:w="8778" w:type="dxa"/>
          </w:tcPr>
          <w:p w:rsidR="00201364" w:rsidRDefault="00447AE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201364" w:rsidRDefault="00447AE8">
            <w:pPr>
              <w:pStyle w:val="TableParagraph"/>
              <w:spacing w:before="74"/>
              <w:ind w:right="49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</w:tr>
      <w:tr w:rsidR="00201364">
        <w:trPr>
          <w:trHeight w:val="483"/>
        </w:trPr>
        <w:tc>
          <w:tcPr>
            <w:tcW w:w="8778" w:type="dxa"/>
          </w:tcPr>
          <w:p w:rsidR="00201364" w:rsidRDefault="00447AE8">
            <w:pPr>
              <w:pStyle w:val="TableParagraph"/>
              <w:spacing w:before="74"/>
              <w:ind w:left="50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программы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201364" w:rsidRDefault="00447AE8">
            <w:pPr>
              <w:pStyle w:val="TableParagraph"/>
              <w:spacing w:before="74"/>
              <w:ind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</w:tr>
      <w:tr w:rsidR="00201364">
        <w:trPr>
          <w:trHeight w:val="397"/>
        </w:trPr>
        <w:tc>
          <w:tcPr>
            <w:tcW w:w="8778" w:type="dxa"/>
          </w:tcPr>
          <w:p w:rsidR="00201364" w:rsidRDefault="00447AE8">
            <w:pPr>
              <w:pStyle w:val="TableParagraph"/>
              <w:spacing w:before="75" w:line="302" w:lineRule="exact"/>
              <w:ind w:left="50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результатов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65" w:type="dxa"/>
          </w:tcPr>
          <w:p w:rsidR="00201364" w:rsidRDefault="00447AE8">
            <w:pPr>
              <w:pStyle w:val="TableParagraph"/>
              <w:spacing w:before="75" w:line="302" w:lineRule="exact"/>
              <w:ind w:right="49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:rsidR="00201364" w:rsidRDefault="00201364">
      <w:pPr>
        <w:pStyle w:val="TableParagraph"/>
        <w:spacing w:line="302" w:lineRule="exact"/>
        <w:jc w:val="right"/>
        <w:rPr>
          <w:sz w:val="28"/>
        </w:rPr>
        <w:sectPr w:rsidR="00201364">
          <w:pgSz w:w="11910" w:h="16840"/>
          <w:pgMar w:top="1040" w:right="425" w:bottom="280" w:left="992" w:header="720" w:footer="720" w:gutter="0"/>
          <w:cols w:space="720"/>
        </w:sectPr>
      </w:pPr>
    </w:p>
    <w:p w:rsidR="00201364" w:rsidRDefault="00447AE8">
      <w:pPr>
        <w:pStyle w:val="a4"/>
        <w:numPr>
          <w:ilvl w:val="0"/>
          <w:numId w:val="2"/>
        </w:numPr>
        <w:tabs>
          <w:tab w:val="left" w:pos="1051"/>
        </w:tabs>
        <w:spacing w:before="72" w:line="321" w:lineRule="exact"/>
        <w:ind w:left="1051" w:hanging="344"/>
        <w:jc w:val="both"/>
        <w:rPr>
          <w:b/>
          <w:sz w:val="28"/>
        </w:rPr>
      </w:pPr>
      <w:r>
        <w:rPr>
          <w:b/>
          <w:sz w:val="28"/>
        </w:rPr>
        <w:lastRenderedPageBreak/>
        <w:t>Общая</w:t>
      </w:r>
      <w:r>
        <w:rPr>
          <w:b/>
          <w:spacing w:val="52"/>
          <w:sz w:val="28"/>
        </w:rPr>
        <w:t xml:space="preserve"> </w:t>
      </w:r>
      <w:r>
        <w:rPr>
          <w:b/>
          <w:sz w:val="28"/>
        </w:rPr>
        <w:t>характеристика</w:t>
      </w:r>
      <w:r>
        <w:rPr>
          <w:b/>
          <w:spacing w:val="58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5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01364" w:rsidRDefault="00447AE8">
      <w:pPr>
        <w:pStyle w:val="a3"/>
        <w:spacing w:line="321" w:lineRule="exact"/>
        <w:ind w:left="140"/>
        <w:rPr>
          <w:b/>
        </w:rPr>
      </w:pPr>
      <w:r>
        <w:rPr>
          <w:b/>
        </w:rPr>
        <w:t>«</w:t>
      </w:r>
      <w:r>
        <w:t>Основы</w:t>
      </w:r>
      <w:r>
        <w:rPr>
          <w:spacing w:val="-10"/>
        </w:rPr>
        <w:t xml:space="preserve"> </w:t>
      </w:r>
      <w:r>
        <w:t>транспортной</w:t>
      </w:r>
      <w:r>
        <w:rPr>
          <w:spacing w:val="-10"/>
        </w:rPr>
        <w:t xml:space="preserve"> </w:t>
      </w:r>
      <w:r>
        <w:rPr>
          <w:spacing w:val="-2"/>
        </w:rPr>
        <w:t>логистики</w:t>
      </w:r>
      <w:r>
        <w:rPr>
          <w:b/>
          <w:spacing w:val="-2"/>
        </w:rPr>
        <w:t>»</w:t>
      </w:r>
    </w:p>
    <w:p w:rsidR="00201364" w:rsidRDefault="00201364">
      <w:pPr>
        <w:pStyle w:val="a3"/>
        <w:spacing w:before="4"/>
        <w:rPr>
          <w:b/>
        </w:rPr>
      </w:pPr>
    </w:p>
    <w:p w:rsidR="00201364" w:rsidRDefault="00447AE8">
      <w:pPr>
        <w:pStyle w:val="a4"/>
        <w:numPr>
          <w:ilvl w:val="1"/>
          <w:numId w:val="2"/>
        </w:numPr>
        <w:tabs>
          <w:tab w:val="left" w:pos="1197"/>
        </w:tabs>
        <w:spacing w:line="319" w:lineRule="exact"/>
        <w:ind w:left="1197" w:hanging="490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201364" w:rsidRDefault="00447AE8">
      <w:pPr>
        <w:pStyle w:val="a3"/>
        <w:ind w:left="140" w:right="704" w:firstLine="566"/>
        <w:jc w:val="both"/>
      </w:pPr>
      <w:r>
        <w:t>Рабочая программа учебной дисциплины «Основы транспортной логистики» является частью программы подгото</w:t>
      </w:r>
      <w:r w:rsidR="00FA2552">
        <w:t>вки специалистов среднего звена</w:t>
      </w:r>
      <w:r>
        <w:t xml:space="preserve"> в соответствии с ФГОС СПО по специальности 23.02.07 Техническое обслуживание и ремонт </w:t>
      </w:r>
      <w:r w:rsidR="00B456EB">
        <w:t>автотранспортных средств</w:t>
      </w:r>
    </w:p>
    <w:p w:rsidR="00201364" w:rsidRDefault="00201364">
      <w:pPr>
        <w:pStyle w:val="a3"/>
        <w:spacing w:before="2"/>
      </w:pPr>
    </w:p>
    <w:p w:rsidR="00201364" w:rsidRDefault="00447AE8">
      <w:pPr>
        <w:pStyle w:val="a4"/>
        <w:numPr>
          <w:ilvl w:val="1"/>
          <w:numId w:val="2"/>
        </w:numPr>
        <w:tabs>
          <w:tab w:val="left" w:pos="1563"/>
        </w:tabs>
        <w:ind w:left="140" w:right="703" w:firstLine="566"/>
        <w:rPr>
          <w:sz w:val="28"/>
        </w:rPr>
      </w:pPr>
      <w:r>
        <w:rPr>
          <w:b/>
          <w:sz w:val="28"/>
        </w:rPr>
        <w:t xml:space="preserve">Место учебной дисциплины в структуре основной профессиональной образовательной программы. </w:t>
      </w:r>
      <w:r>
        <w:rPr>
          <w:sz w:val="28"/>
        </w:rPr>
        <w:t>Дисциплина «Основы транспортной логистики» включена в общепрофессиональный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учебный цикл ООП СПО</w:t>
      </w:r>
      <w:r w:rsidR="00B456EB">
        <w:rPr>
          <w:sz w:val="28"/>
        </w:rPr>
        <w:t>. Междисциплинарные связи: ПМ.02</w:t>
      </w:r>
      <w:r>
        <w:rPr>
          <w:sz w:val="28"/>
        </w:rPr>
        <w:t xml:space="preserve"> </w:t>
      </w:r>
      <w:r w:rsidR="00B456EB">
        <w:rPr>
          <w:sz w:val="28"/>
        </w:rPr>
        <w:t>Руководство выполнением работ по техническому обслуживанию и ремонту автотранспортных средств и их компонентов.</w:t>
      </w:r>
    </w:p>
    <w:p w:rsidR="00201364" w:rsidRDefault="00201364">
      <w:pPr>
        <w:pStyle w:val="a3"/>
        <w:spacing w:before="1"/>
      </w:pPr>
    </w:p>
    <w:p w:rsidR="00201364" w:rsidRDefault="00447AE8">
      <w:pPr>
        <w:pStyle w:val="a4"/>
        <w:numPr>
          <w:ilvl w:val="1"/>
          <w:numId w:val="2"/>
        </w:numPr>
        <w:tabs>
          <w:tab w:val="left" w:pos="1197"/>
        </w:tabs>
        <w:ind w:left="1197" w:hanging="490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планируемые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дисциплины:</w:t>
      </w:r>
    </w:p>
    <w:p w:rsidR="00201364" w:rsidRDefault="00201364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201364" w:rsidRPr="00965675" w:rsidTr="00965675">
        <w:trPr>
          <w:trHeight w:val="551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56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01.</w:t>
            </w:r>
          </w:p>
        </w:tc>
        <w:tc>
          <w:tcPr>
            <w:tcW w:w="8505" w:type="dxa"/>
          </w:tcPr>
          <w:p w:rsidR="00201364" w:rsidRPr="00965675" w:rsidRDefault="00965675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201364" w:rsidRPr="00965675" w:rsidTr="00965675">
        <w:trPr>
          <w:trHeight w:val="553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56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02.</w:t>
            </w:r>
          </w:p>
        </w:tc>
        <w:tc>
          <w:tcPr>
            <w:tcW w:w="8505" w:type="dxa"/>
          </w:tcPr>
          <w:p w:rsidR="00201364" w:rsidRPr="00965675" w:rsidRDefault="00965675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201364" w:rsidRPr="00965675" w:rsidTr="00965675">
        <w:trPr>
          <w:trHeight w:val="552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54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03.</w:t>
            </w:r>
          </w:p>
        </w:tc>
        <w:tc>
          <w:tcPr>
            <w:tcW w:w="8505" w:type="dxa"/>
          </w:tcPr>
          <w:p w:rsidR="00965675" w:rsidRPr="00965675" w:rsidRDefault="00965675" w:rsidP="00965675">
            <w:pPr>
              <w:tabs>
                <w:tab w:val="left" w:pos="993"/>
              </w:tabs>
              <w:ind w:right="581" w:firstLine="284"/>
              <w:jc w:val="both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201364" w:rsidRPr="00965675" w:rsidRDefault="00447AE8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pacing w:val="-2"/>
                <w:sz w:val="24"/>
                <w:szCs w:val="24"/>
              </w:rPr>
              <w:t>.</w:t>
            </w:r>
          </w:p>
        </w:tc>
      </w:tr>
      <w:tr w:rsidR="00201364" w:rsidRPr="00965675" w:rsidTr="00965675">
        <w:trPr>
          <w:trHeight w:val="551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54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04.</w:t>
            </w:r>
          </w:p>
        </w:tc>
        <w:tc>
          <w:tcPr>
            <w:tcW w:w="8505" w:type="dxa"/>
          </w:tcPr>
          <w:p w:rsidR="00201364" w:rsidRPr="00965675" w:rsidRDefault="00965675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Эффективно взаимодействовать и работать в коллективе и команде</w:t>
            </w:r>
            <w:r w:rsidR="004A63C5" w:rsidRPr="00965675">
              <w:rPr>
                <w:sz w:val="24"/>
                <w:szCs w:val="24"/>
              </w:rPr>
              <w:t>;</w:t>
            </w:r>
          </w:p>
        </w:tc>
      </w:tr>
      <w:tr w:rsidR="00201364" w:rsidRPr="00965675" w:rsidTr="00965675">
        <w:trPr>
          <w:trHeight w:val="551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54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05.</w:t>
            </w:r>
          </w:p>
        </w:tc>
        <w:tc>
          <w:tcPr>
            <w:tcW w:w="8505" w:type="dxa"/>
          </w:tcPr>
          <w:p w:rsidR="00965675" w:rsidRPr="00965675" w:rsidRDefault="00965675" w:rsidP="006F3B32">
            <w:pPr>
              <w:tabs>
                <w:tab w:val="left" w:pos="993"/>
              </w:tabs>
              <w:ind w:left="151" w:right="581"/>
              <w:jc w:val="both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201364" w:rsidRPr="00965675" w:rsidRDefault="00201364" w:rsidP="00965675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</w:tr>
      <w:tr w:rsidR="00201364" w:rsidRPr="00965675" w:rsidTr="00965675">
        <w:trPr>
          <w:trHeight w:val="827"/>
        </w:trPr>
        <w:tc>
          <w:tcPr>
            <w:tcW w:w="1136" w:type="dxa"/>
          </w:tcPr>
          <w:p w:rsidR="00201364" w:rsidRPr="00965675" w:rsidRDefault="00201364" w:rsidP="00965675">
            <w:pPr>
              <w:pStyle w:val="TableParagraph"/>
              <w:spacing w:before="63"/>
              <w:rPr>
                <w:b/>
                <w:sz w:val="24"/>
                <w:szCs w:val="24"/>
              </w:rPr>
            </w:pPr>
          </w:p>
          <w:p w:rsidR="00201364" w:rsidRPr="00965675" w:rsidRDefault="00447AE8" w:rsidP="00965675">
            <w:pPr>
              <w:pStyle w:val="TableParagraph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06.</w:t>
            </w:r>
          </w:p>
        </w:tc>
        <w:tc>
          <w:tcPr>
            <w:tcW w:w="8505" w:type="dxa"/>
          </w:tcPr>
          <w:p w:rsidR="00201364" w:rsidRPr="00965675" w:rsidRDefault="00965675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 w:rsidR="00447AE8" w:rsidRPr="00965675">
              <w:rPr>
                <w:spacing w:val="-2"/>
                <w:sz w:val="24"/>
                <w:szCs w:val="24"/>
              </w:rPr>
              <w:t>.</w:t>
            </w:r>
          </w:p>
        </w:tc>
      </w:tr>
      <w:tr w:rsidR="00201364" w:rsidRPr="00965675" w:rsidTr="00965675">
        <w:trPr>
          <w:trHeight w:val="551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54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07.</w:t>
            </w:r>
          </w:p>
        </w:tc>
        <w:tc>
          <w:tcPr>
            <w:tcW w:w="8505" w:type="dxa"/>
          </w:tcPr>
          <w:p w:rsidR="00965675" w:rsidRPr="00965675" w:rsidRDefault="00965675" w:rsidP="006F3B32">
            <w:pPr>
              <w:tabs>
                <w:tab w:val="left" w:pos="151"/>
                <w:tab w:val="left" w:pos="993"/>
              </w:tabs>
              <w:ind w:left="151" w:right="581"/>
              <w:jc w:val="both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01364" w:rsidRPr="00965675" w:rsidRDefault="00447AE8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pacing w:val="-2"/>
                <w:sz w:val="24"/>
                <w:szCs w:val="24"/>
              </w:rPr>
              <w:t>.</w:t>
            </w:r>
          </w:p>
        </w:tc>
      </w:tr>
      <w:tr w:rsidR="004A63C5" w:rsidRPr="00965675" w:rsidTr="00965675">
        <w:trPr>
          <w:trHeight w:val="551"/>
        </w:trPr>
        <w:tc>
          <w:tcPr>
            <w:tcW w:w="1136" w:type="dxa"/>
          </w:tcPr>
          <w:p w:rsidR="004A63C5" w:rsidRPr="00965675" w:rsidRDefault="004A63C5" w:rsidP="00965675">
            <w:pPr>
              <w:pStyle w:val="TableParagraph"/>
              <w:spacing w:before="154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ОК08</w:t>
            </w:r>
          </w:p>
        </w:tc>
        <w:tc>
          <w:tcPr>
            <w:tcW w:w="8505" w:type="dxa"/>
          </w:tcPr>
          <w:p w:rsidR="004A63C5" w:rsidRPr="00965675" w:rsidRDefault="00965675" w:rsidP="00965675">
            <w:pPr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</w:tr>
      <w:tr w:rsidR="00201364" w:rsidRPr="00965675" w:rsidTr="00965675">
        <w:trPr>
          <w:trHeight w:val="276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spacing w:before="17"/>
              <w:ind w:left="61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ОК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5"/>
                <w:sz w:val="24"/>
                <w:szCs w:val="24"/>
              </w:rPr>
              <w:t>09.</w:t>
            </w:r>
          </w:p>
        </w:tc>
        <w:tc>
          <w:tcPr>
            <w:tcW w:w="8505" w:type="dxa"/>
          </w:tcPr>
          <w:p w:rsidR="00965675" w:rsidRPr="00965675" w:rsidRDefault="00965675" w:rsidP="006F3B32">
            <w:pPr>
              <w:tabs>
                <w:tab w:val="left" w:pos="567"/>
                <w:tab w:val="left" w:pos="993"/>
              </w:tabs>
              <w:ind w:right="581"/>
              <w:jc w:val="both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201364" w:rsidRPr="00965675" w:rsidRDefault="00201364" w:rsidP="00965675">
            <w:pPr>
              <w:pStyle w:val="TableParagraph"/>
              <w:ind w:left="1" w:right="114"/>
              <w:jc w:val="center"/>
              <w:rPr>
                <w:sz w:val="24"/>
                <w:szCs w:val="24"/>
              </w:rPr>
            </w:pPr>
          </w:p>
        </w:tc>
      </w:tr>
      <w:tr w:rsidR="005755B8" w:rsidRPr="00965675" w:rsidTr="00965675">
        <w:trPr>
          <w:trHeight w:val="551"/>
        </w:trPr>
        <w:tc>
          <w:tcPr>
            <w:tcW w:w="1136" w:type="dxa"/>
          </w:tcPr>
          <w:p w:rsidR="005755B8" w:rsidRPr="00965675" w:rsidRDefault="005755B8" w:rsidP="00965675">
            <w:pPr>
              <w:pStyle w:val="TableParagraph"/>
              <w:spacing w:before="154"/>
              <w:ind w:left="61" w:right="3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ПК</w:t>
            </w:r>
            <w:r w:rsidRPr="00965675">
              <w:rPr>
                <w:spacing w:val="-4"/>
                <w:sz w:val="24"/>
                <w:szCs w:val="24"/>
              </w:rPr>
              <w:t xml:space="preserve"> 2.1.</w:t>
            </w:r>
          </w:p>
        </w:tc>
        <w:tc>
          <w:tcPr>
            <w:tcW w:w="8505" w:type="dxa"/>
          </w:tcPr>
          <w:p w:rsidR="005755B8" w:rsidRPr="00965675" w:rsidRDefault="00965675" w:rsidP="00965675">
            <w:pPr>
              <w:pStyle w:val="a5"/>
              <w:rPr>
                <w:rFonts w:ascii="Times New Roman" w:hAnsi="Times New Roman" w:cs="Times New Roman"/>
              </w:rPr>
            </w:pPr>
            <w:r w:rsidRPr="00965675">
              <w:rPr>
                <w:rFonts w:ascii="Times New Roman" w:hAnsi="Times New Roman" w:cs="Times New Roman"/>
              </w:rPr>
              <w:t>Планировать и организовывать материально-техническое обеспечение процесса технического обслуживания и ремонта автотранспортных средств и их компонентов</w:t>
            </w:r>
            <w:r w:rsidR="005755B8" w:rsidRPr="00965675">
              <w:rPr>
                <w:rFonts w:ascii="Times New Roman" w:hAnsi="Times New Roman" w:cs="Times New Roman"/>
              </w:rPr>
              <w:t>.</w:t>
            </w:r>
          </w:p>
        </w:tc>
      </w:tr>
      <w:tr w:rsidR="005755B8" w:rsidRPr="00965675" w:rsidTr="00965675">
        <w:trPr>
          <w:trHeight w:val="551"/>
        </w:trPr>
        <w:tc>
          <w:tcPr>
            <w:tcW w:w="1136" w:type="dxa"/>
          </w:tcPr>
          <w:p w:rsidR="005755B8" w:rsidRPr="00965675" w:rsidRDefault="005755B8" w:rsidP="00965675">
            <w:pPr>
              <w:pStyle w:val="TableParagraph"/>
              <w:spacing w:before="154"/>
              <w:ind w:left="61" w:right="3"/>
              <w:jc w:val="center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lastRenderedPageBreak/>
              <w:t>ПК</w:t>
            </w:r>
            <w:r w:rsidRPr="00965675">
              <w:rPr>
                <w:spacing w:val="-4"/>
                <w:sz w:val="24"/>
                <w:szCs w:val="24"/>
              </w:rPr>
              <w:t xml:space="preserve"> 2.2.</w:t>
            </w:r>
          </w:p>
        </w:tc>
        <w:tc>
          <w:tcPr>
            <w:tcW w:w="8505" w:type="dxa"/>
          </w:tcPr>
          <w:p w:rsidR="005755B8" w:rsidRPr="00965675" w:rsidRDefault="005755B8" w:rsidP="00965675">
            <w:pPr>
              <w:pStyle w:val="a5"/>
              <w:rPr>
                <w:rFonts w:ascii="Times New Roman" w:hAnsi="Times New Roman" w:cs="Times New Roman"/>
              </w:rPr>
            </w:pPr>
            <w:r w:rsidRPr="00965675">
              <w:rPr>
                <w:rFonts w:ascii="Times New Roman" w:hAnsi="Times New Roman" w:cs="Times New Roman"/>
              </w:rPr>
              <w:t xml:space="preserve"> </w:t>
            </w:r>
            <w:r w:rsidR="00965675" w:rsidRPr="00965675">
              <w:rPr>
                <w:rFonts w:ascii="Times New Roman" w:hAnsi="Times New Roman" w:cs="Times New Roman"/>
              </w:rPr>
              <w:t>Осуществлять организацию и контроль деятельности персонала по выполнению работ по техническому обслуживанию и ремонту автотранспортных средств и их компонентов</w:t>
            </w:r>
            <w:r w:rsidRPr="00965675">
              <w:rPr>
                <w:rFonts w:ascii="Times New Roman" w:hAnsi="Times New Roman" w:cs="Times New Roman"/>
              </w:rPr>
              <w:t>.</w:t>
            </w:r>
          </w:p>
        </w:tc>
      </w:tr>
      <w:tr w:rsidR="00201364" w:rsidRPr="00965675" w:rsidTr="00965675">
        <w:trPr>
          <w:trHeight w:val="1655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ind w:left="61" w:right="2"/>
              <w:jc w:val="center"/>
              <w:rPr>
                <w:b/>
                <w:sz w:val="24"/>
                <w:szCs w:val="24"/>
              </w:rPr>
            </w:pPr>
            <w:r w:rsidRPr="00965675">
              <w:rPr>
                <w:b/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8505" w:type="dxa"/>
          </w:tcPr>
          <w:p w:rsidR="00201364" w:rsidRPr="00965675" w:rsidRDefault="00447AE8" w:rsidP="00965675">
            <w:pPr>
              <w:pStyle w:val="TableParagraph"/>
              <w:ind w:left="107" w:right="102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организовывать автомобильные перевозки с минимальным холостым пробегом и с максимальной производительностью</w:t>
            </w:r>
          </w:p>
          <w:p w:rsidR="00201364" w:rsidRPr="00965675" w:rsidRDefault="00447AE8" w:rsidP="00965675">
            <w:pPr>
              <w:pStyle w:val="TableParagraph"/>
              <w:ind w:left="107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определять</w:t>
            </w:r>
            <w:r w:rsidRPr="00965675">
              <w:rPr>
                <w:spacing w:val="-5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потребность</w:t>
            </w:r>
            <w:r w:rsidRPr="00965675">
              <w:rPr>
                <w:spacing w:val="-5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в</w:t>
            </w:r>
            <w:r w:rsidRPr="00965675">
              <w:rPr>
                <w:spacing w:val="-6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техническом</w:t>
            </w:r>
            <w:r w:rsidRPr="00965675">
              <w:rPr>
                <w:spacing w:val="-6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оснащении</w:t>
            </w:r>
            <w:r w:rsidRPr="00965675">
              <w:rPr>
                <w:spacing w:val="-5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и</w:t>
            </w:r>
            <w:r w:rsidRPr="00965675">
              <w:rPr>
                <w:spacing w:val="-5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материальном</w:t>
            </w:r>
            <w:r w:rsidRPr="00965675">
              <w:rPr>
                <w:spacing w:val="-6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обеспечении работ по техническому обслуживанию и ремонту автомобилей</w:t>
            </w:r>
          </w:p>
          <w:p w:rsidR="00201364" w:rsidRPr="00965675" w:rsidRDefault="00447AE8" w:rsidP="00965675">
            <w:pPr>
              <w:pStyle w:val="TableParagraph"/>
              <w:ind w:left="107" w:right="101"/>
              <w:rPr>
                <w:sz w:val="24"/>
                <w:szCs w:val="24"/>
              </w:rPr>
            </w:pPr>
            <w:r w:rsidRPr="00965675">
              <w:rPr>
                <w:sz w:val="24"/>
                <w:szCs w:val="24"/>
              </w:rPr>
              <w:t>определять</w:t>
            </w:r>
            <w:r w:rsidRPr="00965675">
              <w:rPr>
                <w:spacing w:val="40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потребность</w:t>
            </w:r>
            <w:r w:rsidRPr="00965675">
              <w:rPr>
                <w:spacing w:val="40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предприятия</w:t>
            </w:r>
            <w:r w:rsidRPr="00965675">
              <w:rPr>
                <w:spacing w:val="40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автомобильного</w:t>
            </w:r>
            <w:r w:rsidRPr="00965675">
              <w:rPr>
                <w:spacing w:val="40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транспорта</w:t>
            </w:r>
            <w:r w:rsidRPr="00965675">
              <w:rPr>
                <w:spacing w:val="40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в</w:t>
            </w:r>
            <w:r w:rsidRPr="00965675">
              <w:rPr>
                <w:spacing w:val="40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объектах материально-технического</w:t>
            </w:r>
            <w:r w:rsidRPr="00965675">
              <w:rPr>
                <w:spacing w:val="-7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снабжения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в</w:t>
            </w:r>
            <w:r w:rsidRPr="00965675">
              <w:rPr>
                <w:spacing w:val="-5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натуральном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и</w:t>
            </w:r>
            <w:r w:rsidRPr="00965675">
              <w:rPr>
                <w:spacing w:val="-5"/>
                <w:sz w:val="24"/>
                <w:szCs w:val="24"/>
              </w:rPr>
              <w:t xml:space="preserve"> </w:t>
            </w:r>
            <w:r w:rsidRPr="00965675">
              <w:rPr>
                <w:sz w:val="24"/>
                <w:szCs w:val="24"/>
              </w:rPr>
              <w:t>стоимостном</w:t>
            </w:r>
            <w:r w:rsidRPr="00965675">
              <w:rPr>
                <w:spacing w:val="-4"/>
                <w:sz w:val="24"/>
                <w:szCs w:val="24"/>
              </w:rPr>
              <w:t xml:space="preserve"> </w:t>
            </w:r>
            <w:r w:rsidRPr="00965675">
              <w:rPr>
                <w:spacing w:val="-2"/>
                <w:sz w:val="24"/>
                <w:szCs w:val="24"/>
              </w:rPr>
              <w:t>выражении</w:t>
            </w:r>
          </w:p>
        </w:tc>
      </w:tr>
      <w:tr w:rsidR="00201364" w:rsidRPr="00965675" w:rsidTr="00965675">
        <w:trPr>
          <w:trHeight w:val="275"/>
        </w:trPr>
        <w:tc>
          <w:tcPr>
            <w:tcW w:w="1136" w:type="dxa"/>
          </w:tcPr>
          <w:p w:rsidR="00201364" w:rsidRPr="00965675" w:rsidRDefault="00447AE8" w:rsidP="00965675">
            <w:pPr>
              <w:pStyle w:val="TableParagraph"/>
              <w:ind w:left="61"/>
              <w:jc w:val="center"/>
              <w:rPr>
                <w:b/>
                <w:sz w:val="24"/>
                <w:szCs w:val="24"/>
              </w:rPr>
            </w:pPr>
            <w:r w:rsidRPr="00965675">
              <w:rPr>
                <w:b/>
                <w:spacing w:val="-2"/>
                <w:sz w:val="24"/>
                <w:szCs w:val="24"/>
              </w:rPr>
              <w:t>Знания</w:t>
            </w:r>
          </w:p>
        </w:tc>
        <w:tc>
          <w:tcPr>
            <w:tcW w:w="8505" w:type="dxa"/>
          </w:tcPr>
          <w:p w:rsidR="00201364" w:rsidRPr="00965675" w:rsidRDefault="00447AE8" w:rsidP="00965675">
            <w:pPr>
              <w:pStyle w:val="TableParagraph"/>
              <w:tabs>
                <w:tab w:val="left" w:pos="1809"/>
                <w:tab w:val="left" w:pos="2956"/>
                <w:tab w:val="left" w:pos="4642"/>
                <w:tab w:val="left" w:pos="6333"/>
                <w:tab w:val="left" w:pos="7519"/>
              </w:tabs>
              <w:ind w:left="1"/>
              <w:jc w:val="center"/>
              <w:rPr>
                <w:sz w:val="24"/>
                <w:szCs w:val="24"/>
              </w:rPr>
            </w:pPr>
            <w:r w:rsidRPr="00965675">
              <w:rPr>
                <w:spacing w:val="-2"/>
                <w:sz w:val="24"/>
                <w:szCs w:val="24"/>
              </w:rPr>
              <w:t>логистические</w:t>
            </w:r>
            <w:r w:rsidRPr="00965675">
              <w:rPr>
                <w:sz w:val="24"/>
                <w:szCs w:val="24"/>
              </w:rPr>
              <w:tab/>
            </w:r>
            <w:r w:rsidRPr="00965675">
              <w:rPr>
                <w:spacing w:val="-2"/>
                <w:sz w:val="24"/>
                <w:szCs w:val="24"/>
              </w:rPr>
              <w:t>аспекты</w:t>
            </w:r>
            <w:r w:rsidRPr="00965675">
              <w:rPr>
                <w:sz w:val="24"/>
                <w:szCs w:val="24"/>
              </w:rPr>
              <w:tab/>
            </w:r>
            <w:r w:rsidRPr="00965675">
              <w:rPr>
                <w:spacing w:val="-2"/>
                <w:sz w:val="24"/>
                <w:szCs w:val="24"/>
              </w:rPr>
              <w:t>деятельности</w:t>
            </w:r>
            <w:r w:rsidRPr="00965675">
              <w:rPr>
                <w:sz w:val="24"/>
                <w:szCs w:val="24"/>
              </w:rPr>
              <w:tab/>
            </w:r>
            <w:r w:rsidRPr="00965675">
              <w:rPr>
                <w:spacing w:val="-2"/>
                <w:sz w:val="24"/>
                <w:szCs w:val="24"/>
              </w:rPr>
              <w:t>предприятия:</w:t>
            </w:r>
            <w:r w:rsidRPr="00965675">
              <w:rPr>
                <w:sz w:val="24"/>
                <w:szCs w:val="24"/>
              </w:rPr>
              <w:tab/>
            </w:r>
            <w:r w:rsidRPr="00965675">
              <w:rPr>
                <w:spacing w:val="-2"/>
                <w:sz w:val="24"/>
                <w:szCs w:val="24"/>
              </w:rPr>
              <w:t>закупки,</w:t>
            </w:r>
            <w:r w:rsidRPr="00965675">
              <w:rPr>
                <w:sz w:val="24"/>
                <w:szCs w:val="24"/>
              </w:rPr>
              <w:tab/>
            </w:r>
            <w:r w:rsidRPr="00965675">
              <w:rPr>
                <w:spacing w:val="-2"/>
                <w:sz w:val="24"/>
                <w:szCs w:val="24"/>
              </w:rPr>
              <w:t>запасы,</w:t>
            </w:r>
          </w:p>
        </w:tc>
      </w:tr>
    </w:tbl>
    <w:p w:rsidR="00201364" w:rsidRDefault="00201364">
      <w:pPr>
        <w:pStyle w:val="TableParagraph"/>
        <w:spacing w:line="256" w:lineRule="exact"/>
        <w:jc w:val="center"/>
        <w:rPr>
          <w:sz w:val="24"/>
        </w:rPr>
        <w:sectPr w:rsidR="00201364">
          <w:pgSz w:w="11910" w:h="16840"/>
          <w:pgMar w:top="1040" w:right="425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8505"/>
      </w:tblGrid>
      <w:tr w:rsidR="00201364">
        <w:trPr>
          <w:trHeight w:val="2762"/>
        </w:trPr>
        <w:tc>
          <w:tcPr>
            <w:tcW w:w="1136" w:type="dxa"/>
          </w:tcPr>
          <w:p w:rsidR="00201364" w:rsidRDefault="00201364">
            <w:pPr>
              <w:pStyle w:val="TableParagraph"/>
              <w:rPr>
                <w:sz w:val="24"/>
              </w:rPr>
            </w:pPr>
          </w:p>
        </w:tc>
        <w:tc>
          <w:tcPr>
            <w:tcW w:w="8505" w:type="dxa"/>
          </w:tcPr>
          <w:p w:rsidR="00201364" w:rsidRDefault="00447AE8">
            <w:pPr>
              <w:pStyle w:val="TableParagraph"/>
              <w:tabs>
                <w:tab w:val="left" w:pos="2129"/>
                <w:tab w:val="left" w:pos="3640"/>
                <w:tab w:val="left" w:pos="5317"/>
                <w:tab w:val="left" w:pos="7073"/>
              </w:tabs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складирование,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перевозка,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таможенное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оформление,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страхование, </w:t>
            </w:r>
            <w:r>
              <w:rPr>
                <w:sz w:val="24"/>
              </w:rPr>
              <w:t>распределение,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информационное и финансовое сопровождение потоков;</w:t>
            </w:r>
          </w:p>
          <w:p w:rsidR="00201364" w:rsidRDefault="00447AE8">
            <w:pPr>
              <w:pStyle w:val="TableParagraph"/>
              <w:ind w:left="107" w:right="1799"/>
              <w:rPr>
                <w:sz w:val="24"/>
              </w:rPr>
            </w:pPr>
            <w:r>
              <w:rPr>
                <w:sz w:val="24"/>
              </w:rPr>
              <w:t>цели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производства; задачи службы материально-технического снабжения;</w:t>
            </w:r>
          </w:p>
          <w:p w:rsidR="00201364" w:rsidRDefault="00447AE8">
            <w:pPr>
              <w:pStyle w:val="TableParagraph"/>
              <w:tabs>
                <w:tab w:val="left" w:pos="1260"/>
                <w:tab w:val="left" w:pos="3076"/>
                <w:tab w:val="left" w:pos="4477"/>
                <w:tab w:val="left" w:pos="5007"/>
                <w:tab w:val="left" w:pos="6733"/>
              </w:tabs>
              <w:ind w:left="107" w:right="98"/>
              <w:rPr>
                <w:sz w:val="24"/>
              </w:rPr>
            </w:pPr>
            <w:r>
              <w:rPr>
                <w:spacing w:val="-2"/>
                <w:sz w:val="24"/>
              </w:rPr>
              <w:t>объекты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материального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снабжения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предприятиях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автомобильного транспорта;</w:t>
            </w:r>
          </w:p>
          <w:p w:rsidR="00201364" w:rsidRDefault="00447A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методику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расчета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затрат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материально-технического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снабжения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натуральном и стоимостном выражении</w:t>
            </w:r>
          </w:p>
          <w:p w:rsidR="00201364" w:rsidRDefault="00447AE8">
            <w:pPr>
              <w:pStyle w:val="TableParagraph"/>
              <w:tabs>
                <w:tab w:val="left" w:pos="1215"/>
                <w:tab w:val="left" w:pos="3304"/>
                <w:tab w:val="left" w:pos="4214"/>
                <w:tab w:val="left" w:pos="4704"/>
                <w:tab w:val="left" w:pos="7114"/>
              </w:tabs>
              <w:spacing w:line="270" w:lineRule="atLeast"/>
              <w:ind w:left="107" w:right="97"/>
              <w:rPr>
                <w:sz w:val="24"/>
              </w:rPr>
            </w:pPr>
            <w:r>
              <w:rPr>
                <w:spacing w:val="-2"/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управленческого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учета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документационного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обеспечения </w:t>
            </w:r>
            <w:r>
              <w:rPr>
                <w:sz w:val="24"/>
              </w:rPr>
              <w:t>технологических процессов по ТО и ремонту автомобильного транспорта</w:t>
            </w:r>
          </w:p>
        </w:tc>
      </w:tr>
    </w:tbl>
    <w:p w:rsidR="00201364" w:rsidRDefault="00201364">
      <w:pPr>
        <w:pStyle w:val="TableParagraph"/>
        <w:spacing w:line="270" w:lineRule="atLeast"/>
        <w:rPr>
          <w:sz w:val="24"/>
        </w:rPr>
        <w:sectPr w:rsidR="00201364">
          <w:type w:val="continuous"/>
          <w:pgSz w:w="11910" w:h="16840"/>
          <w:pgMar w:top="1100" w:right="425" w:bottom="280" w:left="992" w:header="720" w:footer="720" w:gutter="0"/>
          <w:cols w:space="720"/>
        </w:sectPr>
      </w:pPr>
    </w:p>
    <w:p w:rsidR="00201364" w:rsidRDefault="00447AE8">
      <w:pPr>
        <w:pStyle w:val="a4"/>
        <w:numPr>
          <w:ilvl w:val="0"/>
          <w:numId w:val="2"/>
        </w:numPr>
        <w:tabs>
          <w:tab w:val="left" w:pos="987"/>
        </w:tabs>
        <w:spacing w:before="72"/>
        <w:ind w:left="987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Структура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01364" w:rsidRDefault="00201364">
      <w:pPr>
        <w:pStyle w:val="a3"/>
        <w:spacing w:before="2"/>
        <w:rPr>
          <w:b/>
        </w:rPr>
      </w:pPr>
    </w:p>
    <w:p w:rsidR="00201364" w:rsidRDefault="00447AE8">
      <w:pPr>
        <w:pStyle w:val="a4"/>
        <w:numPr>
          <w:ilvl w:val="1"/>
          <w:numId w:val="2"/>
        </w:numPr>
        <w:tabs>
          <w:tab w:val="left" w:pos="1197"/>
        </w:tabs>
        <w:ind w:left="1197" w:hanging="490"/>
        <w:rPr>
          <w:b/>
          <w:sz w:val="28"/>
        </w:rPr>
      </w:pPr>
      <w:r>
        <w:rPr>
          <w:b/>
          <w:sz w:val="28"/>
        </w:rPr>
        <w:t>Объем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работы</w:t>
      </w:r>
    </w:p>
    <w:p w:rsidR="00201364" w:rsidRDefault="00201364">
      <w:pPr>
        <w:pStyle w:val="a3"/>
        <w:rPr>
          <w:b/>
          <w:sz w:val="20"/>
        </w:rPr>
      </w:pPr>
    </w:p>
    <w:p w:rsidR="00201364" w:rsidRDefault="00201364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7"/>
        <w:gridCol w:w="1844"/>
      </w:tblGrid>
      <w:tr w:rsidR="00201364">
        <w:trPr>
          <w:trHeight w:val="349"/>
        </w:trPr>
        <w:tc>
          <w:tcPr>
            <w:tcW w:w="7907" w:type="dxa"/>
          </w:tcPr>
          <w:p w:rsidR="00201364" w:rsidRPr="006F3B32" w:rsidRDefault="00447AE8">
            <w:pPr>
              <w:pStyle w:val="TableParagraph"/>
              <w:spacing w:before="35"/>
              <w:ind w:left="19"/>
              <w:jc w:val="center"/>
              <w:rPr>
                <w:b/>
                <w:sz w:val="24"/>
              </w:rPr>
            </w:pPr>
            <w:r w:rsidRPr="006F3B32">
              <w:rPr>
                <w:b/>
                <w:sz w:val="24"/>
              </w:rPr>
              <w:t>Вид</w:t>
            </w:r>
            <w:r w:rsidRPr="006F3B32">
              <w:rPr>
                <w:b/>
                <w:spacing w:val="-2"/>
                <w:sz w:val="24"/>
              </w:rPr>
              <w:t xml:space="preserve"> </w:t>
            </w:r>
            <w:r w:rsidRPr="006F3B32">
              <w:rPr>
                <w:b/>
                <w:sz w:val="24"/>
              </w:rPr>
              <w:t>учебной</w:t>
            </w:r>
            <w:r w:rsidRPr="006F3B32">
              <w:rPr>
                <w:b/>
                <w:spacing w:val="-2"/>
                <w:sz w:val="24"/>
              </w:rPr>
              <w:t xml:space="preserve"> работы</w:t>
            </w:r>
          </w:p>
        </w:tc>
        <w:tc>
          <w:tcPr>
            <w:tcW w:w="1844" w:type="dxa"/>
          </w:tcPr>
          <w:p w:rsidR="00201364" w:rsidRPr="006F3B32" w:rsidRDefault="00447AE8">
            <w:pPr>
              <w:pStyle w:val="TableParagraph"/>
              <w:spacing w:before="35"/>
              <w:ind w:left="19" w:right="3"/>
              <w:jc w:val="center"/>
              <w:rPr>
                <w:b/>
                <w:sz w:val="24"/>
              </w:rPr>
            </w:pPr>
            <w:r w:rsidRPr="006F3B32">
              <w:rPr>
                <w:b/>
                <w:sz w:val="24"/>
              </w:rPr>
              <w:t>Объем</w:t>
            </w:r>
            <w:r w:rsidRPr="006F3B32">
              <w:rPr>
                <w:b/>
                <w:spacing w:val="-5"/>
                <w:sz w:val="24"/>
              </w:rPr>
              <w:t xml:space="preserve"> </w:t>
            </w:r>
            <w:r w:rsidRPr="006F3B32">
              <w:rPr>
                <w:b/>
                <w:spacing w:val="-2"/>
                <w:sz w:val="24"/>
              </w:rPr>
              <w:t>часов</w:t>
            </w:r>
          </w:p>
        </w:tc>
      </w:tr>
      <w:tr w:rsidR="00201364">
        <w:trPr>
          <w:trHeight w:val="318"/>
        </w:trPr>
        <w:tc>
          <w:tcPr>
            <w:tcW w:w="7907" w:type="dxa"/>
          </w:tcPr>
          <w:p w:rsidR="00201364" w:rsidRPr="006F3B32" w:rsidRDefault="00447AE8">
            <w:pPr>
              <w:pStyle w:val="TableParagraph"/>
              <w:spacing w:before="18"/>
              <w:ind w:left="110"/>
              <w:rPr>
                <w:b/>
                <w:sz w:val="24"/>
              </w:rPr>
            </w:pPr>
            <w:r w:rsidRPr="006F3B32">
              <w:rPr>
                <w:b/>
                <w:sz w:val="24"/>
              </w:rPr>
              <w:t>Объем</w:t>
            </w:r>
            <w:r w:rsidRPr="006F3B32">
              <w:rPr>
                <w:b/>
                <w:spacing w:val="-4"/>
                <w:sz w:val="24"/>
              </w:rPr>
              <w:t xml:space="preserve"> </w:t>
            </w:r>
            <w:r w:rsidRPr="006F3B32">
              <w:rPr>
                <w:b/>
                <w:sz w:val="24"/>
              </w:rPr>
              <w:t>рабочей</w:t>
            </w:r>
            <w:r w:rsidRPr="006F3B32">
              <w:rPr>
                <w:b/>
                <w:spacing w:val="-2"/>
                <w:sz w:val="24"/>
              </w:rPr>
              <w:t xml:space="preserve"> </w:t>
            </w:r>
            <w:r w:rsidRPr="006F3B32">
              <w:rPr>
                <w:b/>
                <w:sz w:val="24"/>
              </w:rPr>
              <w:t>программы</w:t>
            </w:r>
            <w:r w:rsidRPr="006F3B32">
              <w:rPr>
                <w:b/>
                <w:spacing w:val="-3"/>
                <w:sz w:val="24"/>
              </w:rPr>
              <w:t xml:space="preserve"> </w:t>
            </w:r>
            <w:r w:rsidRPr="006F3B32"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844" w:type="dxa"/>
          </w:tcPr>
          <w:p w:rsidR="00201364" w:rsidRPr="006F3B32" w:rsidRDefault="0073542D" w:rsidP="004A63C5">
            <w:pPr>
              <w:pStyle w:val="TableParagraph"/>
              <w:spacing w:before="18"/>
              <w:ind w:left="19"/>
              <w:jc w:val="center"/>
              <w:rPr>
                <w:b/>
                <w:sz w:val="24"/>
              </w:rPr>
            </w:pPr>
            <w:r w:rsidRPr="006F3B32">
              <w:rPr>
                <w:b/>
                <w:spacing w:val="-5"/>
                <w:sz w:val="24"/>
              </w:rPr>
              <w:t>52</w:t>
            </w:r>
          </w:p>
        </w:tc>
      </w:tr>
      <w:tr w:rsidR="00201364">
        <w:trPr>
          <w:trHeight w:val="275"/>
        </w:trPr>
        <w:tc>
          <w:tcPr>
            <w:tcW w:w="9751" w:type="dxa"/>
            <w:gridSpan w:val="2"/>
          </w:tcPr>
          <w:p w:rsidR="00201364" w:rsidRPr="006F3B32" w:rsidRDefault="00447AE8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 w:rsidRPr="006F3B32">
              <w:rPr>
                <w:sz w:val="24"/>
              </w:rPr>
              <w:t>в</w:t>
            </w:r>
            <w:r w:rsidRPr="006F3B32">
              <w:rPr>
                <w:spacing w:val="-1"/>
                <w:sz w:val="24"/>
              </w:rPr>
              <w:t xml:space="preserve"> </w:t>
            </w:r>
            <w:r w:rsidRPr="006F3B32">
              <w:rPr>
                <w:sz w:val="24"/>
              </w:rPr>
              <w:t xml:space="preserve">том </w:t>
            </w:r>
            <w:r w:rsidRPr="006F3B32">
              <w:rPr>
                <w:spacing w:val="-2"/>
                <w:sz w:val="24"/>
              </w:rPr>
              <w:t>числе:</w:t>
            </w:r>
          </w:p>
        </w:tc>
      </w:tr>
      <w:tr w:rsidR="00201364">
        <w:trPr>
          <w:trHeight w:val="325"/>
        </w:trPr>
        <w:tc>
          <w:tcPr>
            <w:tcW w:w="7907" w:type="dxa"/>
          </w:tcPr>
          <w:p w:rsidR="00201364" w:rsidRPr="006F3B32" w:rsidRDefault="00447AE8">
            <w:pPr>
              <w:pStyle w:val="TableParagraph"/>
              <w:spacing w:before="18"/>
              <w:ind w:left="110"/>
              <w:rPr>
                <w:sz w:val="24"/>
              </w:rPr>
            </w:pPr>
            <w:r w:rsidRPr="006F3B32">
              <w:rPr>
                <w:sz w:val="24"/>
              </w:rPr>
              <w:t>теоретическое</w:t>
            </w:r>
            <w:r w:rsidRPr="006F3B32">
              <w:rPr>
                <w:spacing w:val="-6"/>
                <w:sz w:val="24"/>
              </w:rPr>
              <w:t xml:space="preserve"> </w:t>
            </w:r>
            <w:r w:rsidRPr="006F3B32">
              <w:rPr>
                <w:sz w:val="24"/>
              </w:rPr>
              <w:t>обучение</w:t>
            </w:r>
            <w:r w:rsidRPr="006F3B32">
              <w:rPr>
                <w:spacing w:val="-6"/>
                <w:sz w:val="24"/>
              </w:rPr>
              <w:t xml:space="preserve"> </w:t>
            </w:r>
            <w:r w:rsidRPr="006F3B32">
              <w:rPr>
                <w:sz w:val="24"/>
              </w:rPr>
              <w:t>(включая</w:t>
            </w:r>
            <w:r w:rsidRPr="006F3B32">
              <w:rPr>
                <w:spacing w:val="-4"/>
                <w:sz w:val="24"/>
              </w:rPr>
              <w:t xml:space="preserve"> </w:t>
            </w:r>
            <w:r w:rsidRPr="006F3B32">
              <w:rPr>
                <w:spacing w:val="-2"/>
                <w:sz w:val="24"/>
              </w:rPr>
              <w:t>консультации)</w:t>
            </w:r>
          </w:p>
        </w:tc>
        <w:tc>
          <w:tcPr>
            <w:tcW w:w="1844" w:type="dxa"/>
          </w:tcPr>
          <w:p w:rsidR="00201364" w:rsidRPr="006F3B32" w:rsidRDefault="00FA2552" w:rsidP="004A63C5">
            <w:pPr>
              <w:pStyle w:val="TableParagraph"/>
              <w:spacing w:before="18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22+2</w:t>
            </w:r>
          </w:p>
        </w:tc>
      </w:tr>
      <w:tr w:rsidR="00201364">
        <w:trPr>
          <w:trHeight w:val="412"/>
        </w:trPr>
        <w:tc>
          <w:tcPr>
            <w:tcW w:w="7907" w:type="dxa"/>
          </w:tcPr>
          <w:p w:rsidR="00201364" w:rsidRPr="006F3B32" w:rsidRDefault="00447AE8">
            <w:pPr>
              <w:pStyle w:val="TableParagraph"/>
              <w:spacing w:before="61"/>
              <w:ind w:left="110"/>
              <w:rPr>
                <w:sz w:val="24"/>
              </w:rPr>
            </w:pPr>
            <w:r w:rsidRPr="006F3B32">
              <w:rPr>
                <w:sz w:val="24"/>
              </w:rPr>
              <w:t>лабораторно</w:t>
            </w:r>
            <w:r w:rsidRPr="006F3B32">
              <w:rPr>
                <w:spacing w:val="-3"/>
                <w:sz w:val="24"/>
              </w:rPr>
              <w:t xml:space="preserve"> </w:t>
            </w:r>
            <w:r w:rsidRPr="006F3B32">
              <w:rPr>
                <w:sz w:val="24"/>
              </w:rPr>
              <w:t>-</w:t>
            </w:r>
            <w:r w:rsidRPr="006F3B32">
              <w:rPr>
                <w:spacing w:val="-4"/>
                <w:sz w:val="24"/>
              </w:rPr>
              <w:t xml:space="preserve"> </w:t>
            </w:r>
            <w:r w:rsidRPr="006F3B32">
              <w:rPr>
                <w:sz w:val="24"/>
              </w:rPr>
              <w:t>практические</w:t>
            </w:r>
            <w:r w:rsidRPr="006F3B32">
              <w:rPr>
                <w:spacing w:val="-3"/>
                <w:sz w:val="24"/>
              </w:rPr>
              <w:t xml:space="preserve"> </w:t>
            </w:r>
            <w:r w:rsidRPr="006F3B32">
              <w:rPr>
                <w:spacing w:val="-2"/>
                <w:sz w:val="24"/>
              </w:rPr>
              <w:t>занятия</w:t>
            </w:r>
          </w:p>
        </w:tc>
        <w:tc>
          <w:tcPr>
            <w:tcW w:w="1844" w:type="dxa"/>
          </w:tcPr>
          <w:p w:rsidR="00201364" w:rsidRPr="006F3B32" w:rsidRDefault="00FA2552" w:rsidP="004A63C5">
            <w:pPr>
              <w:pStyle w:val="TableParagraph"/>
              <w:spacing w:before="61"/>
              <w:ind w:left="1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</w:tr>
      <w:tr w:rsidR="00201364">
        <w:trPr>
          <w:trHeight w:val="407"/>
        </w:trPr>
        <w:tc>
          <w:tcPr>
            <w:tcW w:w="7907" w:type="dxa"/>
          </w:tcPr>
          <w:p w:rsidR="00201364" w:rsidRPr="006F3B32" w:rsidRDefault="00447AE8">
            <w:pPr>
              <w:pStyle w:val="TableParagraph"/>
              <w:spacing w:before="59"/>
              <w:ind w:left="110"/>
              <w:rPr>
                <w:sz w:val="24"/>
              </w:rPr>
            </w:pPr>
            <w:r w:rsidRPr="006F3B32">
              <w:rPr>
                <w:sz w:val="24"/>
              </w:rPr>
              <w:t>Самостоятельная</w:t>
            </w:r>
            <w:r w:rsidRPr="006F3B32">
              <w:rPr>
                <w:spacing w:val="-5"/>
                <w:sz w:val="24"/>
              </w:rPr>
              <w:t xml:space="preserve"> </w:t>
            </w:r>
            <w:r w:rsidRPr="006F3B32">
              <w:rPr>
                <w:spacing w:val="-2"/>
                <w:sz w:val="24"/>
              </w:rPr>
              <w:t>работа</w:t>
            </w:r>
          </w:p>
        </w:tc>
        <w:tc>
          <w:tcPr>
            <w:tcW w:w="1844" w:type="dxa"/>
          </w:tcPr>
          <w:p w:rsidR="00201364" w:rsidRPr="006F3B32" w:rsidRDefault="0073542D">
            <w:pPr>
              <w:pStyle w:val="TableParagraph"/>
              <w:spacing w:before="59"/>
              <w:ind w:left="19"/>
              <w:jc w:val="center"/>
              <w:rPr>
                <w:sz w:val="24"/>
              </w:rPr>
            </w:pPr>
            <w:r w:rsidRPr="006F3B32">
              <w:rPr>
                <w:spacing w:val="-10"/>
                <w:sz w:val="24"/>
              </w:rPr>
              <w:t>10</w:t>
            </w:r>
          </w:p>
        </w:tc>
      </w:tr>
      <w:tr w:rsidR="00201364">
        <w:trPr>
          <w:trHeight w:val="277"/>
        </w:trPr>
        <w:tc>
          <w:tcPr>
            <w:tcW w:w="7907" w:type="dxa"/>
          </w:tcPr>
          <w:p w:rsidR="00201364" w:rsidRPr="006F3B32" w:rsidRDefault="00447AE8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 w:rsidRPr="006F3B32">
              <w:rPr>
                <w:b/>
                <w:sz w:val="24"/>
              </w:rPr>
              <w:t>Промежуточная</w:t>
            </w:r>
            <w:r w:rsidRPr="006F3B32">
              <w:rPr>
                <w:b/>
                <w:spacing w:val="-7"/>
                <w:sz w:val="24"/>
              </w:rPr>
              <w:t xml:space="preserve"> </w:t>
            </w:r>
            <w:r w:rsidRPr="006F3B32">
              <w:rPr>
                <w:b/>
                <w:sz w:val="24"/>
              </w:rPr>
              <w:t>аттестация</w:t>
            </w:r>
            <w:r w:rsidRPr="006F3B32">
              <w:rPr>
                <w:b/>
                <w:spacing w:val="-2"/>
                <w:sz w:val="24"/>
              </w:rPr>
              <w:t xml:space="preserve"> </w:t>
            </w:r>
            <w:r w:rsidRPr="006F3B32">
              <w:rPr>
                <w:sz w:val="24"/>
              </w:rPr>
              <w:t>в</w:t>
            </w:r>
            <w:r w:rsidRPr="006F3B32">
              <w:rPr>
                <w:spacing w:val="-5"/>
                <w:sz w:val="24"/>
              </w:rPr>
              <w:t xml:space="preserve"> </w:t>
            </w:r>
            <w:r w:rsidRPr="006F3B32">
              <w:rPr>
                <w:sz w:val="24"/>
              </w:rPr>
              <w:t>форме</w:t>
            </w:r>
            <w:r w:rsidRPr="006F3B32">
              <w:rPr>
                <w:spacing w:val="-5"/>
                <w:sz w:val="24"/>
              </w:rPr>
              <w:t xml:space="preserve"> </w:t>
            </w:r>
            <w:r w:rsidRPr="006F3B32">
              <w:rPr>
                <w:b/>
                <w:sz w:val="24"/>
              </w:rPr>
              <w:t>дифференцированного</w:t>
            </w:r>
            <w:r w:rsidRPr="006F3B32">
              <w:rPr>
                <w:b/>
                <w:spacing w:val="-4"/>
                <w:sz w:val="24"/>
              </w:rPr>
              <w:t xml:space="preserve"> </w:t>
            </w:r>
            <w:r w:rsidRPr="006F3B32">
              <w:rPr>
                <w:b/>
                <w:spacing w:val="-2"/>
                <w:sz w:val="24"/>
              </w:rPr>
              <w:t>зачета</w:t>
            </w:r>
          </w:p>
        </w:tc>
        <w:tc>
          <w:tcPr>
            <w:tcW w:w="1844" w:type="dxa"/>
          </w:tcPr>
          <w:p w:rsidR="00201364" w:rsidRPr="006F3B32" w:rsidRDefault="00447AE8">
            <w:pPr>
              <w:pStyle w:val="TableParagraph"/>
              <w:spacing w:line="258" w:lineRule="exact"/>
              <w:ind w:left="19"/>
              <w:jc w:val="center"/>
              <w:rPr>
                <w:sz w:val="24"/>
              </w:rPr>
            </w:pPr>
            <w:r w:rsidRPr="006F3B32">
              <w:rPr>
                <w:spacing w:val="-10"/>
                <w:sz w:val="24"/>
              </w:rPr>
              <w:t>2</w:t>
            </w:r>
          </w:p>
        </w:tc>
      </w:tr>
    </w:tbl>
    <w:p w:rsidR="00201364" w:rsidRDefault="00201364">
      <w:pPr>
        <w:pStyle w:val="TableParagraph"/>
        <w:spacing w:line="258" w:lineRule="exact"/>
        <w:jc w:val="center"/>
        <w:rPr>
          <w:sz w:val="24"/>
        </w:rPr>
        <w:sectPr w:rsidR="00201364">
          <w:pgSz w:w="11910" w:h="16840"/>
          <w:pgMar w:top="1040" w:right="425" w:bottom="280" w:left="992" w:header="720" w:footer="720" w:gutter="0"/>
          <w:cols w:space="720"/>
        </w:sectPr>
      </w:pPr>
    </w:p>
    <w:p w:rsidR="00201364" w:rsidRDefault="00447AE8">
      <w:pPr>
        <w:pStyle w:val="a4"/>
        <w:numPr>
          <w:ilvl w:val="1"/>
          <w:numId w:val="2"/>
        </w:numPr>
        <w:tabs>
          <w:tab w:val="left" w:pos="1197"/>
        </w:tabs>
        <w:spacing w:before="71" w:after="2"/>
        <w:ind w:left="1197" w:hanging="489"/>
        <w:rPr>
          <w:b/>
          <w:sz w:val="28"/>
        </w:rPr>
      </w:pPr>
      <w:r>
        <w:rPr>
          <w:b/>
          <w:sz w:val="28"/>
        </w:rPr>
        <w:lastRenderedPageBreak/>
        <w:t>Тематический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содержание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«ОСНОВЫ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ТРАНСПОРТНОЙ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ЛОГИСТИКИ»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011"/>
        <w:gridCol w:w="7221"/>
        <w:gridCol w:w="1296"/>
        <w:gridCol w:w="2119"/>
      </w:tblGrid>
      <w:tr w:rsidR="00EA6152">
        <w:trPr>
          <w:trHeight w:val="1149"/>
        </w:trPr>
        <w:tc>
          <w:tcPr>
            <w:tcW w:w="2127" w:type="dxa"/>
          </w:tcPr>
          <w:p w:rsidR="00EA6152" w:rsidRDefault="00EA6152">
            <w:pPr>
              <w:pStyle w:val="TableParagraph"/>
              <w:ind w:left="259" w:right="2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ind w:left="3329" w:right="317" w:hanging="300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деятельности </w:t>
            </w:r>
            <w:r>
              <w:rPr>
                <w:b/>
                <w:spacing w:val="-2"/>
                <w:sz w:val="24"/>
              </w:rPr>
              <w:t>обучающегося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ind w:left="339" w:right="271" w:hanging="5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Объем часов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ind w:left="10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Коды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компетенций, </w:t>
            </w:r>
            <w:r>
              <w:rPr>
                <w:b/>
                <w:spacing w:val="-2"/>
                <w:sz w:val="20"/>
              </w:rPr>
              <w:t>формированию которых</w:t>
            </w:r>
          </w:p>
          <w:p w:rsidR="00EA6152" w:rsidRDefault="00EA6152">
            <w:pPr>
              <w:pStyle w:val="TableParagraph"/>
              <w:spacing w:line="230" w:lineRule="exact"/>
              <w:ind w:left="140" w:right="131" w:hanging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способствует </w:t>
            </w:r>
            <w:r>
              <w:rPr>
                <w:b/>
                <w:sz w:val="20"/>
              </w:rPr>
              <w:t>элемент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программы</w:t>
            </w:r>
          </w:p>
        </w:tc>
      </w:tr>
      <w:tr w:rsidR="00EA6152">
        <w:trPr>
          <w:trHeight w:val="253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ind w:left="547" w:hanging="39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1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Введение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в </w:t>
            </w:r>
            <w:r>
              <w:rPr>
                <w:b/>
                <w:spacing w:val="-2"/>
              </w:rPr>
              <w:t>логистику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757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ind w:left="107"/>
            </w:pPr>
            <w:r>
              <w:rPr>
                <w:b/>
              </w:rPr>
              <w:t>Элементы логистики.</w:t>
            </w:r>
            <w:r>
              <w:rPr>
                <w:b/>
                <w:spacing w:val="40"/>
              </w:rPr>
              <w:t xml:space="preserve"> </w:t>
            </w:r>
            <w:r>
              <w:t>Логистика, логистический объект, логистическая система,</w:t>
            </w:r>
            <w:r>
              <w:rPr>
                <w:spacing w:val="4"/>
              </w:rPr>
              <w:t xml:space="preserve"> </w:t>
            </w:r>
            <w:r>
              <w:t>логистическая</w:t>
            </w:r>
            <w:r>
              <w:rPr>
                <w:spacing w:val="8"/>
              </w:rPr>
              <w:t xml:space="preserve"> </w:t>
            </w:r>
            <w:r>
              <w:t>функция,</w:t>
            </w:r>
            <w:r>
              <w:rPr>
                <w:spacing w:val="8"/>
              </w:rPr>
              <w:t xml:space="preserve"> </w:t>
            </w:r>
            <w:r>
              <w:t>логистическая</w:t>
            </w:r>
            <w:r>
              <w:rPr>
                <w:spacing w:val="8"/>
              </w:rPr>
              <w:t xml:space="preserve"> </w:t>
            </w:r>
            <w:r>
              <w:t>операция,</w:t>
            </w:r>
            <w:r>
              <w:rPr>
                <w:spacing w:val="8"/>
              </w:rPr>
              <w:t xml:space="preserve"> </w:t>
            </w:r>
            <w:r>
              <w:rPr>
                <w:spacing w:val="-2"/>
              </w:rPr>
              <w:t>логистическая</w:t>
            </w:r>
          </w:p>
          <w:p w:rsidR="00EA6152" w:rsidRDefault="00EA6152">
            <w:pPr>
              <w:pStyle w:val="TableParagraph"/>
              <w:spacing w:line="238" w:lineRule="exact"/>
              <w:ind w:left="107"/>
              <w:rPr>
                <w:spacing w:val="-2"/>
              </w:rPr>
            </w:pPr>
            <w:r>
              <w:t>цепь,</w:t>
            </w:r>
            <w:r>
              <w:rPr>
                <w:spacing w:val="-8"/>
              </w:rPr>
              <w:t xml:space="preserve"> </w:t>
            </w:r>
            <w:r>
              <w:t>логистическая</w:t>
            </w:r>
            <w:r>
              <w:rPr>
                <w:spacing w:val="-8"/>
              </w:rPr>
              <w:t xml:space="preserve"> </w:t>
            </w:r>
            <w:r>
              <w:t>сеть,</w:t>
            </w:r>
            <w:r>
              <w:rPr>
                <w:spacing w:val="-11"/>
              </w:rPr>
              <w:t xml:space="preserve"> </w:t>
            </w:r>
            <w:r>
              <w:t>логистический</w:t>
            </w:r>
            <w:r>
              <w:rPr>
                <w:spacing w:val="-9"/>
              </w:rPr>
              <w:t xml:space="preserve"> </w:t>
            </w:r>
            <w:r>
              <w:t>канал,</w:t>
            </w:r>
            <w:r>
              <w:rPr>
                <w:spacing w:val="-8"/>
              </w:rPr>
              <w:t xml:space="preserve"> </w:t>
            </w:r>
            <w:r>
              <w:t>материальный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поток</w:t>
            </w:r>
          </w:p>
          <w:p w:rsidR="00FA2552" w:rsidRDefault="00FA2552" w:rsidP="00FA2552">
            <w:pPr>
              <w:pStyle w:val="TableParagraph"/>
              <w:ind w:left="107" w:right="96"/>
              <w:jc w:val="both"/>
            </w:pPr>
            <w:r>
              <w:rPr>
                <w:b/>
              </w:rPr>
              <w:t xml:space="preserve">Организация логистики на предприятии: </w:t>
            </w:r>
            <w:r>
              <w:t>Логистическая система. Свойства логистической системы. Этапы формирования логистической системы.</w:t>
            </w:r>
            <w:r>
              <w:rPr>
                <w:spacing w:val="78"/>
                <w:w w:val="150"/>
              </w:rPr>
              <w:t xml:space="preserve"> </w:t>
            </w:r>
            <w:r>
              <w:t>Принципы</w:t>
            </w:r>
            <w:r>
              <w:rPr>
                <w:spacing w:val="79"/>
                <w:w w:val="150"/>
              </w:rPr>
              <w:t xml:space="preserve"> </w:t>
            </w:r>
            <w:r>
              <w:t>построения</w:t>
            </w:r>
            <w:r>
              <w:rPr>
                <w:spacing w:val="79"/>
                <w:w w:val="150"/>
              </w:rPr>
              <w:t xml:space="preserve"> </w:t>
            </w:r>
            <w:r>
              <w:t>логистической</w:t>
            </w:r>
            <w:r>
              <w:rPr>
                <w:spacing w:val="75"/>
                <w:w w:val="150"/>
              </w:rPr>
              <w:t xml:space="preserve"> </w:t>
            </w:r>
            <w:r>
              <w:t>системы.</w:t>
            </w:r>
            <w:r>
              <w:rPr>
                <w:spacing w:val="79"/>
                <w:w w:val="150"/>
              </w:rPr>
              <w:t xml:space="preserve"> </w:t>
            </w:r>
            <w:r>
              <w:rPr>
                <w:spacing w:val="-2"/>
              </w:rPr>
              <w:t>Принципы</w:t>
            </w:r>
          </w:p>
          <w:p w:rsidR="00FA2552" w:rsidRDefault="00FA2552" w:rsidP="00FA2552">
            <w:pPr>
              <w:pStyle w:val="TableParagraph"/>
              <w:spacing w:line="238" w:lineRule="exact"/>
              <w:ind w:left="107"/>
            </w:pPr>
            <w:r>
              <w:t>функционирования логистической системы. Экономическое обеспечение логистики. Информационное обеспечение логистики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</w:tr>
      <w:tr w:rsidR="00EA6152">
        <w:trPr>
          <w:trHeight w:val="253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с.6.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49" w:lineRule="exact"/>
              <w:ind w:left="110"/>
              <w:rPr>
                <w:b/>
              </w:rPr>
            </w:pPr>
            <w:r>
              <w:rPr>
                <w:b/>
              </w:rPr>
              <w:t>Практическое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1,№2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«</w:t>
            </w:r>
            <w:r>
              <w:t>Изучение</w:t>
            </w:r>
            <w:r>
              <w:rPr>
                <w:spacing w:val="-5"/>
              </w:rPr>
              <w:t xml:space="preserve"> </w:t>
            </w:r>
            <w:r>
              <w:t>логистической</w:t>
            </w:r>
            <w:r>
              <w:rPr>
                <w:spacing w:val="-7"/>
              </w:rPr>
              <w:t xml:space="preserve"> </w:t>
            </w:r>
            <w:r>
              <w:t>системы</w:t>
            </w:r>
            <w:r>
              <w:rPr>
                <w:spacing w:val="-5"/>
              </w:rPr>
              <w:t xml:space="preserve"> </w:t>
            </w:r>
            <w:r>
              <w:t>АТП,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СТО</w:t>
            </w:r>
            <w:r>
              <w:rPr>
                <w:b/>
                <w:spacing w:val="-4"/>
              </w:rPr>
              <w:t>»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8" w:lineRule="exact"/>
              <w:ind w:left="10" w:right="2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  <w:p w:rsidR="00EA6152" w:rsidRDefault="00EA6152">
            <w:pPr>
              <w:pStyle w:val="TableParagraph"/>
              <w:spacing w:line="238" w:lineRule="exact"/>
              <w:ind w:left="10" w:right="5"/>
              <w:jc w:val="center"/>
            </w:pPr>
            <w:r>
              <w:rPr>
                <w:spacing w:val="-4"/>
              </w:rPr>
              <w:t>5.3.</w:t>
            </w: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49"/>
              </w:rPr>
              <w:t xml:space="preserve"> </w:t>
            </w:r>
            <w:r>
              <w:t>[2],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с.8.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1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ind w:left="323" w:right="313" w:firstLine="403"/>
              <w:rPr>
                <w:b/>
              </w:rPr>
            </w:pPr>
            <w:r>
              <w:rPr>
                <w:b/>
              </w:rPr>
              <w:t xml:space="preserve">Тема 2 </w:t>
            </w:r>
            <w:r>
              <w:rPr>
                <w:b/>
                <w:spacing w:val="-2"/>
              </w:rPr>
              <w:t>Особенности транспортно-логистических</w:t>
            </w:r>
          </w:p>
          <w:p w:rsidR="00EA6152" w:rsidRDefault="00EA6152">
            <w:pPr>
              <w:pStyle w:val="TableParagraph"/>
              <w:ind w:left="128" w:right="118"/>
              <w:jc w:val="center"/>
              <w:rPr>
                <w:b/>
              </w:rPr>
            </w:pPr>
            <w:r>
              <w:rPr>
                <w:b/>
              </w:rPr>
              <w:t>систем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различных видов транспорта и их</w:t>
            </w:r>
          </w:p>
          <w:p w:rsidR="00EA6152" w:rsidRDefault="00EA6152">
            <w:pPr>
              <w:pStyle w:val="TableParagraph"/>
              <w:spacing w:line="233" w:lineRule="exact"/>
              <w:ind w:left="128" w:right="119"/>
              <w:jc w:val="center"/>
              <w:rPr>
                <w:b/>
              </w:rPr>
            </w:pPr>
            <w:r>
              <w:rPr>
                <w:b/>
                <w:spacing w:val="-2"/>
              </w:rPr>
              <w:t>взаимодействие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1012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ind w:left="107" w:right="96"/>
              <w:jc w:val="both"/>
            </w:pPr>
            <w:r>
              <w:rPr>
                <w:b/>
              </w:rPr>
              <w:t xml:space="preserve">Виды транспорта. </w:t>
            </w:r>
            <w:r>
              <w:t>Железнодорожный транспорт и его особенности. Морской и речной транспорт и их особенности. Воздушный транспорт и его</w:t>
            </w:r>
            <w:r>
              <w:rPr>
                <w:spacing w:val="22"/>
              </w:rPr>
              <w:t xml:space="preserve"> </w:t>
            </w:r>
            <w:r>
              <w:t>особенности.</w:t>
            </w:r>
            <w:r>
              <w:rPr>
                <w:spacing w:val="20"/>
              </w:rPr>
              <w:t xml:space="preserve"> </w:t>
            </w:r>
            <w:r>
              <w:t>Трубопроводный</w:t>
            </w:r>
            <w:r>
              <w:rPr>
                <w:spacing w:val="22"/>
              </w:rPr>
              <w:t xml:space="preserve"> </w:t>
            </w:r>
            <w:r>
              <w:t>транспорт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3"/>
              </w:rPr>
              <w:t xml:space="preserve"> </w:t>
            </w:r>
            <w:r>
              <w:t>его</w:t>
            </w:r>
            <w:r>
              <w:rPr>
                <w:spacing w:val="22"/>
              </w:rPr>
              <w:t xml:space="preserve"> </w:t>
            </w:r>
            <w:r>
              <w:t>особенности.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Сферы</w:t>
            </w:r>
          </w:p>
          <w:p w:rsidR="00EA6152" w:rsidRDefault="00EA6152">
            <w:pPr>
              <w:pStyle w:val="TableParagraph"/>
              <w:spacing w:line="237" w:lineRule="exact"/>
              <w:ind w:left="107"/>
              <w:jc w:val="both"/>
            </w:pPr>
            <w:r>
              <w:t>применения</w:t>
            </w:r>
            <w:r>
              <w:rPr>
                <w:spacing w:val="-9"/>
              </w:rPr>
              <w:t xml:space="preserve"> </w:t>
            </w:r>
            <w:r>
              <w:t>видов</w:t>
            </w:r>
            <w:r>
              <w:rPr>
                <w:spacing w:val="-6"/>
              </w:rPr>
              <w:t xml:space="preserve"> </w:t>
            </w:r>
            <w:r>
              <w:t>транспорта</w:t>
            </w:r>
            <w:r>
              <w:rPr>
                <w:spacing w:val="-6"/>
              </w:rPr>
              <w:t xml:space="preserve"> </w:t>
            </w:r>
            <w:r>
              <w:t>при</w:t>
            </w:r>
            <w:r>
              <w:rPr>
                <w:spacing w:val="-6"/>
              </w:rPr>
              <w:t xml:space="preserve"> </w:t>
            </w:r>
            <w:r>
              <w:t>перевозке</w:t>
            </w:r>
            <w:r>
              <w:rPr>
                <w:spacing w:val="-6"/>
              </w:rPr>
              <w:t xml:space="preserve"> </w:t>
            </w:r>
            <w:r>
              <w:t>грузов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пассажиров.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9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10</w:t>
            </w:r>
          </w:p>
        </w:tc>
      </w:tr>
      <w:tr w:rsidR="00EA6152">
        <w:trPr>
          <w:trHeight w:val="253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3, №4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«</w:t>
            </w:r>
            <w:r>
              <w:t>Взаимодействие</w:t>
            </w:r>
            <w:r>
              <w:rPr>
                <w:spacing w:val="-5"/>
              </w:rPr>
              <w:t xml:space="preserve"> </w:t>
            </w:r>
            <w:r>
              <w:t>видов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транспорта»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47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47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с.15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</w:pPr>
          </w:p>
        </w:tc>
      </w:tr>
      <w:tr w:rsidR="00EA6152">
        <w:trPr>
          <w:trHeight w:val="254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spacing w:before="1"/>
              <w:ind w:left="261" w:right="252" w:firstLine="3"/>
              <w:jc w:val="center"/>
              <w:rPr>
                <w:b/>
              </w:rPr>
            </w:pPr>
            <w:r>
              <w:rPr>
                <w:b/>
              </w:rPr>
              <w:t xml:space="preserve">Тема 3 </w:t>
            </w:r>
            <w:r>
              <w:rPr>
                <w:b/>
                <w:spacing w:val="-2"/>
              </w:rPr>
              <w:t xml:space="preserve">Транспортное </w:t>
            </w:r>
            <w:r>
              <w:rPr>
                <w:b/>
              </w:rPr>
              <w:t>обслуживание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 его качество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758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tabs>
                <w:tab w:val="left" w:pos="1525"/>
                <w:tab w:val="left" w:pos="2744"/>
                <w:tab w:val="left" w:pos="3484"/>
                <w:tab w:val="left" w:pos="4207"/>
                <w:tab w:val="left" w:pos="5284"/>
                <w:tab w:val="left" w:pos="5882"/>
                <w:tab w:val="left" w:pos="6985"/>
              </w:tabs>
              <w:spacing w:before="2" w:line="235" w:lineRule="auto"/>
              <w:ind w:left="107" w:right="96"/>
            </w:pPr>
            <w:r>
              <w:rPr>
                <w:b/>
                <w:spacing w:val="-2"/>
              </w:rPr>
              <w:t>Транспортно-экспедиционное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обслуживание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предприятий</w:t>
            </w:r>
            <w:r>
              <w:rPr>
                <w:b/>
              </w:rPr>
              <w:tab/>
            </w:r>
            <w:r>
              <w:rPr>
                <w:b/>
                <w:spacing w:val="-10"/>
              </w:rPr>
              <w:t xml:space="preserve">и </w:t>
            </w:r>
            <w:r>
              <w:rPr>
                <w:b/>
                <w:spacing w:val="-2"/>
              </w:rPr>
              <w:t>население.</w:t>
            </w:r>
            <w:r>
              <w:rPr>
                <w:b/>
              </w:rPr>
              <w:tab/>
            </w:r>
            <w:r>
              <w:rPr>
                <w:spacing w:val="-2"/>
              </w:rPr>
              <w:t>Функции</w:t>
            </w:r>
            <w:r>
              <w:tab/>
            </w:r>
            <w:r>
              <w:rPr>
                <w:spacing w:val="-2"/>
              </w:rPr>
              <w:t>транспорта.</w:t>
            </w:r>
            <w:r>
              <w:tab/>
            </w:r>
            <w:r>
              <w:rPr>
                <w:spacing w:val="-2"/>
              </w:rPr>
              <w:t>Транспортное</w:t>
            </w:r>
            <w:r>
              <w:tab/>
            </w:r>
            <w:r>
              <w:rPr>
                <w:spacing w:val="-2"/>
              </w:rPr>
              <w:t>обеспечение.</w:t>
            </w:r>
          </w:p>
          <w:p w:rsidR="00EA6152" w:rsidRDefault="00EA6152">
            <w:pPr>
              <w:pStyle w:val="TableParagraph"/>
              <w:spacing w:before="2" w:line="238" w:lineRule="exact"/>
              <w:ind w:left="107"/>
              <w:rPr>
                <w:spacing w:val="-2"/>
              </w:rPr>
            </w:pPr>
            <w:r>
              <w:t>Экспедиционное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обеспечение</w:t>
            </w:r>
          </w:p>
          <w:p w:rsidR="00FA2552" w:rsidRDefault="00FA2552" w:rsidP="00FA2552">
            <w:pPr>
              <w:pStyle w:val="TableParagraph"/>
              <w:ind w:left="107"/>
            </w:pPr>
            <w:r>
              <w:rPr>
                <w:b/>
              </w:rPr>
              <w:t>Субъекты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транспортно-экспедиционного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</w:rPr>
              <w:t>обслуживания.</w:t>
            </w:r>
            <w:r>
              <w:rPr>
                <w:b/>
                <w:spacing w:val="23"/>
              </w:rPr>
              <w:t xml:space="preserve"> </w:t>
            </w:r>
            <w:r>
              <w:t>Экспедитор, потребители</w:t>
            </w:r>
            <w:r>
              <w:rPr>
                <w:spacing w:val="55"/>
              </w:rPr>
              <w:t xml:space="preserve"> </w:t>
            </w:r>
            <w:r>
              <w:t>транспортно-экспедиционных</w:t>
            </w:r>
            <w:r>
              <w:rPr>
                <w:spacing w:val="58"/>
              </w:rPr>
              <w:t xml:space="preserve"> </w:t>
            </w:r>
            <w:r>
              <w:t>услуг</w:t>
            </w:r>
            <w:r>
              <w:rPr>
                <w:spacing w:val="56"/>
              </w:rPr>
              <w:t xml:space="preserve"> </w:t>
            </w:r>
            <w:r>
              <w:t>(заказчики,</w:t>
            </w:r>
            <w:r>
              <w:rPr>
                <w:spacing w:val="57"/>
              </w:rPr>
              <w:t xml:space="preserve"> </w:t>
            </w:r>
            <w:r>
              <w:rPr>
                <w:spacing w:val="-2"/>
              </w:rPr>
              <w:t>клиенты),</w:t>
            </w:r>
          </w:p>
          <w:p w:rsidR="00FA2552" w:rsidRDefault="00FA2552" w:rsidP="00FA2552">
            <w:pPr>
              <w:pStyle w:val="TableParagraph"/>
              <w:spacing w:before="2" w:line="238" w:lineRule="exact"/>
              <w:ind w:left="107"/>
            </w:pPr>
            <w:r>
              <w:t>грузоотправитель,</w:t>
            </w:r>
            <w:r>
              <w:rPr>
                <w:spacing w:val="-8"/>
              </w:rPr>
              <w:t xml:space="preserve"> </w:t>
            </w:r>
            <w:r>
              <w:t>грузополучатель,</w:t>
            </w:r>
            <w:r>
              <w:rPr>
                <w:spacing w:val="41"/>
              </w:rPr>
              <w:t xml:space="preserve"> </w:t>
            </w:r>
            <w:r>
              <w:rPr>
                <w:spacing w:val="-2"/>
              </w:rPr>
              <w:t>перевозчик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A6152">
        <w:trPr>
          <w:trHeight w:val="253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4"/>
              </w:rPr>
              <w:t xml:space="preserve"> </w:t>
            </w:r>
            <w:r>
              <w:t>[3],</w:t>
            </w:r>
            <w:r>
              <w:rPr>
                <w:spacing w:val="-5"/>
              </w:rPr>
              <w:t xml:space="preserve"> с.6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tabs>
                <w:tab w:val="left" w:pos="1731"/>
                <w:tab w:val="left" w:pos="3132"/>
                <w:tab w:val="left" w:pos="3444"/>
                <w:tab w:val="left" w:pos="4540"/>
                <w:tab w:val="left" w:pos="5536"/>
                <w:tab w:val="left" w:pos="6872"/>
              </w:tabs>
              <w:spacing w:line="246" w:lineRule="exact"/>
              <w:ind w:left="110"/>
            </w:pPr>
            <w:r>
              <w:rPr>
                <w:b/>
                <w:spacing w:val="-2"/>
              </w:rPr>
              <w:t>Практическое</w:t>
            </w:r>
            <w:r>
              <w:rPr>
                <w:b/>
              </w:rPr>
              <w:tab/>
            </w:r>
            <w:proofErr w:type="gramStart"/>
            <w:r>
              <w:rPr>
                <w:b/>
              </w:rPr>
              <w:t>занятие</w:t>
            </w:r>
            <w:r>
              <w:rPr>
                <w:b/>
                <w:spacing w:val="41"/>
              </w:rPr>
              <w:t xml:space="preserve">  </w:t>
            </w:r>
            <w:r>
              <w:rPr>
                <w:b/>
                <w:spacing w:val="-10"/>
              </w:rPr>
              <w:t>№</w:t>
            </w:r>
            <w:proofErr w:type="gramEnd"/>
            <w:r>
              <w:rPr>
                <w:b/>
              </w:rPr>
              <w:tab/>
            </w:r>
            <w:r w:rsidR="008C44D2">
              <w:rPr>
                <w:b/>
                <w:spacing w:val="-10"/>
              </w:rPr>
              <w:t>5, №6</w:t>
            </w:r>
            <w:r>
              <w:rPr>
                <w:b/>
              </w:rPr>
              <w:tab/>
            </w:r>
            <w:r>
              <w:rPr>
                <w:spacing w:val="-2"/>
              </w:rPr>
              <w:t>Изучение</w:t>
            </w:r>
            <w:r>
              <w:tab/>
            </w:r>
            <w:r>
              <w:rPr>
                <w:spacing w:val="-2"/>
              </w:rPr>
              <w:t>системы</w:t>
            </w:r>
            <w:r>
              <w:tab/>
            </w:r>
            <w:r>
              <w:rPr>
                <w:spacing w:val="-2"/>
              </w:rPr>
              <w:t>показателей</w:t>
            </w:r>
            <w:r>
              <w:tab/>
            </w:r>
            <w:r>
              <w:rPr>
                <w:spacing w:val="-2"/>
              </w:rPr>
              <w:t>транспортно-</w:t>
            </w:r>
          </w:p>
          <w:p w:rsidR="00EA6152" w:rsidRDefault="00EA6152">
            <w:pPr>
              <w:pStyle w:val="TableParagraph"/>
              <w:spacing w:line="240" w:lineRule="exact"/>
              <w:ind w:left="110"/>
            </w:pPr>
            <w:r>
              <w:rPr>
                <w:spacing w:val="-2"/>
              </w:rPr>
              <w:t>экспедиционной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1296" w:type="dxa"/>
          </w:tcPr>
          <w:p w:rsidR="00EA6152" w:rsidRDefault="008C44D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[3],</w:t>
            </w:r>
            <w:r>
              <w:rPr>
                <w:spacing w:val="-5"/>
              </w:rPr>
              <w:t xml:space="preserve"> с.9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</w:tbl>
    <w:p w:rsidR="00201364" w:rsidRDefault="00201364">
      <w:pPr>
        <w:pStyle w:val="TableParagraph"/>
        <w:rPr>
          <w:sz w:val="18"/>
        </w:rPr>
        <w:sectPr w:rsidR="00201364">
          <w:pgSz w:w="16850" w:h="11910" w:orient="landscape"/>
          <w:pgMar w:top="640" w:right="708" w:bottom="838" w:left="85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011"/>
        <w:gridCol w:w="7221"/>
        <w:gridCol w:w="1296"/>
        <w:gridCol w:w="2119"/>
      </w:tblGrid>
      <w:tr w:rsidR="00EA6152">
        <w:trPr>
          <w:trHeight w:val="251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32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7221" w:type="dxa"/>
          </w:tcPr>
          <w:p w:rsidR="00EA6152" w:rsidRDefault="00EA6152" w:rsidP="00EA6152">
            <w:pPr>
              <w:pStyle w:val="TableParagraph"/>
              <w:tabs>
                <w:tab w:val="left" w:pos="1351"/>
                <w:tab w:val="left" w:pos="3148"/>
                <w:tab w:val="left" w:pos="4965"/>
                <w:tab w:val="left" w:pos="6097"/>
              </w:tabs>
              <w:spacing w:line="246" w:lineRule="exact"/>
              <w:ind w:left="107"/>
              <w:rPr>
                <w:spacing w:val="-2"/>
              </w:rPr>
            </w:pPr>
            <w:r>
              <w:rPr>
                <w:b/>
              </w:rPr>
              <w:t>Услуги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транспорта</w:t>
            </w:r>
            <w:r>
              <w:t>:</w:t>
            </w:r>
            <w:r>
              <w:rPr>
                <w:spacing w:val="-6"/>
              </w:rPr>
              <w:t xml:space="preserve"> </w:t>
            </w:r>
            <w:r>
              <w:t>понятие,</w:t>
            </w:r>
            <w:r>
              <w:rPr>
                <w:spacing w:val="-7"/>
              </w:rPr>
              <w:t xml:space="preserve"> </w:t>
            </w:r>
            <w:r>
              <w:t>виды,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классификация</w:t>
            </w:r>
            <w:r>
              <w:rPr>
                <w:b/>
                <w:spacing w:val="-2"/>
              </w:rPr>
              <w:t xml:space="preserve"> Качество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транспортного</w:t>
            </w:r>
            <w:r>
              <w:rPr>
                <w:b/>
              </w:rPr>
              <w:tab/>
            </w:r>
            <w:r>
              <w:rPr>
                <w:b/>
                <w:spacing w:val="-2"/>
              </w:rPr>
              <w:t>обслуживания</w:t>
            </w:r>
            <w:r>
              <w:rPr>
                <w:spacing w:val="-2"/>
              </w:rPr>
              <w:t>:</w:t>
            </w:r>
            <w:r>
              <w:tab/>
            </w:r>
            <w:r>
              <w:rPr>
                <w:spacing w:val="-2"/>
              </w:rPr>
              <w:t>понятие,</w:t>
            </w:r>
            <w:r>
              <w:tab/>
            </w:r>
            <w:r>
              <w:rPr>
                <w:spacing w:val="-2"/>
              </w:rPr>
              <w:t>параметры</w:t>
            </w:r>
          </w:p>
          <w:p w:rsidR="00FA2552" w:rsidRDefault="00FA2552" w:rsidP="00EA6152">
            <w:pPr>
              <w:pStyle w:val="TableParagraph"/>
              <w:tabs>
                <w:tab w:val="left" w:pos="1351"/>
                <w:tab w:val="left" w:pos="3148"/>
                <w:tab w:val="left" w:pos="4965"/>
                <w:tab w:val="left" w:pos="6097"/>
              </w:tabs>
              <w:spacing w:line="246" w:lineRule="exact"/>
              <w:ind w:left="107"/>
            </w:pPr>
          </w:p>
          <w:p w:rsidR="006F6274" w:rsidRDefault="00EA6152" w:rsidP="006F6274">
            <w:pPr>
              <w:pStyle w:val="TableParagraph"/>
              <w:ind w:left="107" w:right="93"/>
              <w:jc w:val="both"/>
            </w:pPr>
            <w:r>
              <w:rPr>
                <w:spacing w:val="-2"/>
              </w:rPr>
              <w:t>транспортного</w:t>
            </w:r>
            <w:r>
              <w:rPr>
                <w:spacing w:val="12"/>
              </w:rPr>
              <w:t xml:space="preserve"> </w:t>
            </w:r>
            <w:r>
              <w:rPr>
                <w:spacing w:val="-2"/>
              </w:rPr>
              <w:t>обслуживания.</w:t>
            </w:r>
            <w:r w:rsidR="006F6274">
              <w:rPr>
                <w:b/>
              </w:rPr>
              <w:t xml:space="preserve"> </w:t>
            </w:r>
            <w:r w:rsidR="006F6274">
              <w:rPr>
                <w:b/>
              </w:rPr>
              <w:t>Экономико-правовое обеспечение транспортных операций</w:t>
            </w:r>
            <w:r w:rsidR="006F6274">
              <w:t>: Организационно-правовое положение</w:t>
            </w:r>
            <w:r w:rsidR="006F6274">
              <w:rPr>
                <w:spacing w:val="-2"/>
              </w:rPr>
              <w:t xml:space="preserve"> </w:t>
            </w:r>
            <w:r w:rsidR="006F6274">
              <w:t>агента</w:t>
            </w:r>
            <w:r w:rsidR="006F6274">
              <w:rPr>
                <w:spacing w:val="-3"/>
              </w:rPr>
              <w:t xml:space="preserve"> </w:t>
            </w:r>
            <w:r w:rsidR="006F6274">
              <w:t>(перевозчика и</w:t>
            </w:r>
            <w:r w:rsidR="006F6274">
              <w:rPr>
                <w:spacing w:val="-1"/>
              </w:rPr>
              <w:t xml:space="preserve"> </w:t>
            </w:r>
            <w:r w:rsidR="006F6274">
              <w:t xml:space="preserve">экспедитора) и грузовладельца Основные положения деятельности агентов по </w:t>
            </w:r>
            <w:proofErr w:type="gramStart"/>
            <w:r w:rsidR="006F6274">
              <w:t>перевозкам</w:t>
            </w:r>
            <w:r w:rsidR="006F6274">
              <w:rPr>
                <w:spacing w:val="75"/>
              </w:rPr>
              <w:t xml:space="preserve">  </w:t>
            </w:r>
            <w:r w:rsidR="006F6274">
              <w:t>и</w:t>
            </w:r>
            <w:proofErr w:type="gramEnd"/>
            <w:r w:rsidR="006F6274">
              <w:rPr>
                <w:spacing w:val="74"/>
              </w:rPr>
              <w:t xml:space="preserve">  </w:t>
            </w:r>
            <w:r w:rsidR="006F6274">
              <w:t>экспедиторов</w:t>
            </w:r>
            <w:r w:rsidR="006F6274">
              <w:rPr>
                <w:spacing w:val="75"/>
              </w:rPr>
              <w:t xml:space="preserve">  </w:t>
            </w:r>
            <w:r w:rsidR="006F6274">
              <w:t>и</w:t>
            </w:r>
            <w:r w:rsidR="006F6274">
              <w:rPr>
                <w:spacing w:val="75"/>
              </w:rPr>
              <w:t xml:space="preserve">  </w:t>
            </w:r>
            <w:r w:rsidR="006F6274">
              <w:t>грузовладельца</w:t>
            </w:r>
            <w:r w:rsidR="006F6274">
              <w:rPr>
                <w:spacing w:val="75"/>
              </w:rPr>
              <w:t xml:space="preserve">  </w:t>
            </w:r>
            <w:r w:rsidR="006F6274">
              <w:rPr>
                <w:spacing w:val="-2"/>
              </w:rPr>
              <w:t>Организационно-</w:t>
            </w:r>
          </w:p>
          <w:p w:rsidR="00EA6152" w:rsidRDefault="006F6274" w:rsidP="006F6274">
            <w:pPr>
              <w:pStyle w:val="TableParagraph"/>
              <w:spacing w:line="232" w:lineRule="exact"/>
              <w:ind w:left="107"/>
            </w:pPr>
            <w:r>
              <w:t>структурные модели осуществления транспортно-экспедиционного обслуживания Обеспечение транспортных операций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lastRenderedPageBreak/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32" w:lineRule="exact"/>
              <w:ind w:left="10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[3],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с.20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1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9"/>
              </w:rPr>
              <w:t xml:space="preserve"> </w:t>
            </w:r>
            <w:r w:rsidR="008C44D2">
              <w:rPr>
                <w:b/>
              </w:rPr>
              <w:t>7,№8</w:t>
            </w:r>
            <w:r>
              <w:rPr>
                <w:b/>
                <w:spacing w:val="-8"/>
              </w:rPr>
              <w:t xml:space="preserve"> </w:t>
            </w:r>
            <w:r>
              <w:t>Классификация</w:t>
            </w:r>
            <w:r>
              <w:rPr>
                <w:spacing w:val="-10"/>
              </w:rPr>
              <w:t xml:space="preserve"> </w:t>
            </w:r>
            <w:r>
              <w:t>транспортно-экспедиционных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услуг</w:t>
            </w:r>
          </w:p>
        </w:tc>
        <w:tc>
          <w:tcPr>
            <w:tcW w:w="1296" w:type="dxa"/>
          </w:tcPr>
          <w:p w:rsidR="00EA6152" w:rsidRDefault="008C44D2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32" w:lineRule="exact"/>
              <w:ind w:left="10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[3],</w:t>
            </w:r>
            <w:r>
              <w:rPr>
                <w:spacing w:val="-5"/>
              </w:rPr>
              <w:t xml:space="preserve"> с.12,</w:t>
            </w:r>
            <w:r>
              <w:rPr>
                <w:spacing w:val="-4"/>
              </w:rPr>
              <w:t>с.20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506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52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80"/>
              </w:rPr>
              <w:t xml:space="preserve"> </w:t>
            </w:r>
            <w:r w:rsidR="004A63C5">
              <w:rPr>
                <w:b/>
              </w:rPr>
              <w:t>9,№10</w:t>
            </w:r>
            <w:r>
              <w:rPr>
                <w:b/>
                <w:spacing w:val="80"/>
              </w:rPr>
              <w:t xml:space="preserve"> </w:t>
            </w:r>
            <w:r>
              <w:t>Изучение</w:t>
            </w:r>
            <w:r>
              <w:rPr>
                <w:spacing w:val="80"/>
              </w:rPr>
              <w:t xml:space="preserve"> </w:t>
            </w:r>
            <w:r>
              <w:t>факторов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элементов</w:t>
            </w:r>
            <w:r>
              <w:rPr>
                <w:spacing w:val="80"/>
              </w:rPr>
              <w:t xml:space="preserve"> </w:t>
            </w:r>
            <w:r>
              <w:t xml:space="preserve">транспортного </w:t>
            </w:r>
            <w:r>
              <w:rPr>
                <w:spacing w:val="-2"/>
              </w:rPr>
              <w:t>обеспечения</w:t>
            </w:r>
          </w:p>
        </w:tc>
        <w:tc>
          <w:tcPr>
            <w:tcW w:w="1296" w:type="dxa"/>
          </w:tcPr>
          <w:p w:rsidR="00EA6152" w:rsidRDefault="004A63C5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9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  <w:tr w:rsidR="00EA6152">
        <w:trPr>
          <w:trHeight w:val="253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[3],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с.11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4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ind w:left="213" w:right="203" w:hanging="2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 xml:space="preserve">Тема 4 Виды доставок и </w:t>
            </w:r>
            <w:r>
              <w:rPr>
                <w:b/>
                <w:spacing w:val="-2"/>
              </w:rPr>
              <w:t xml:space="preserve">технологические </w:t>
            </w:r>
            <w:r>
              <w:rPr>
                <w:b/>
              </w:rPr>
              <w:t>схемы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перевозки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757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tabs>
                <w:tab w:val="left" w:pos="1685"/>
                <w:tab w:val="left" w:pos="3112"/>
                <w:tab w:val="left" w:pos="4187"/>
                <w:tab w:val="left" w:pos="5905"/>
                <w:tab w:val="left" w:pos="6300"/>
              </w:tabs>
              <w:ind w:left="107" w:right="96"/>
            </w:pPr>
            <w:r>
              <w:rPr>
                <w:b/>
              </w:rPr>
              <w:t>Системы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доставки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грузов.</w:t>
            </w:r>
            <w:r>
              <w:rPr>
                <w:b/>
                <w:spacing w:val="40"/>
              </w:rPr>
              <w:t xml:space="preserve"> </w:t>
            </w:r>
            <w:r>
              <w:t>Виды</w:t>
            </w:r>
            <w:r>
              <w:rPr>
                <w:spacing w:val="40"/>
              </w:rPr>
              <w:t xml:space="preserve"> </w:t>
            </w:r>
            <w:r>
              <w:t>перевозок.</w:t>
            </w:r>
            <w:r>
              <w:rPr>
                <w:spacing w:val="40"/>
              </w:rPr>
              <w:t xml:space="preserve"> </w:t>
            </w:r>
            <w:r>
              <w:t>Правовые</w:t>
            </w:r>
            <w:r>
              <w:rPr>
                <w:spacing w:val="40"/>
              </w:rPr>
              <w:t xml:space="preserve"> </w:t>
            </w:r>
            <w:r>
              <w:t>отношения</w:t>
            </w:r>
            <w:r>
              <w:rPr>
                <w:spacing w:val="40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транспортной</w:t>
            </w:r>
            <w:r>
              <w:tab/>
            </w:r>
            <w:r>
              <w:rPr>
                <w:spacing w:val="-2"/>
              </w:rPr>
              <w:t>экспедиции.</w:t>
            </w:r>
            <w:r>
              <w:tab/>
            </w:r>
            <w:r>
              <w:rPr>
                <w:spacing w:val="-2"/>
              </w:rPr>
              <w:t>Условия</w:t>
            </w:r>
            <w:r>
              <w:tab/>
            </w:r>
            <w:r>
              <w:rPr>
                <w:spacing w:val="-2"/>
              </w:rPr>
              <w:t>эффективности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качества</w:t>
            </w:r>
          </w:p>
          <w:p w:rsidR="00EA6152" w:rsidRDefault="00EA6152">
            <w:pPr>
              <w:pStyle w:val="TableParagraph"/>
              <w:spacing w:line="238" w:lineRule="exact"/>
              <w:ind w:left="107"/>
            </w:pPr>
            <w:r>
              <w:t>транспортного</w:t>
            </w:r>
            <w:r>
              <w:rPr>
                <w:spacing w:val="-13"/>
              </w:rPr>
              <w:t xml:space="preserve"> </w:t>
            </w:r>
            <w:r>
              <w:t>обеспечения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ВЭС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с.13</w:t>
            </w:r>
          </w:p>
        </w:tc>
        <w:tc>
          <w:tcPr>
            <w:tcW w:w="1296" w:type="dxa"/>
            <w:shd w:val="clear" w:color="auto" w:fill="D9D9D9"/>
          </w:tcPr>
          <w:p w:rsidR="00EA6152" w:rsidRDefault="00FA2552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1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 w:rsidR="00FA2552">
              <w:rPr>
                <w:b/>
              </w:rPr>
              <w:t>11,№12</w:t>
            </w:r>
            <w:r>
              <w:t>Разработка</w:t>
            </w:r>
            <w:r>
              <w:rPr>
                <w:spacing w:val="-5"/>
              </w:rPr>
              <w:t xml:space="preserve"> </w:t>
            </w:r>
            <w:r>
              <w:t>технологических</w:t>
            </w:r>
            <w:r>
              <w:rPr>
                <w:spacing w:val="-5"/>
              </w:rPr>
              <w:t xml:space="preserve"> </w:t>
            </w:r>
            <w:r>
              <w:t>схем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доставки</w:t>
            </w:r>
          </w:p>
        </w:tc>
        <w:tc>
          <w:tcPr>
            <w:tcW w:w="1296" w:type="dxa"/>
          </w:tcPr>
          <w:p w:rsidR="00EA6152" w:rsidRDefault="00FA2552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32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EA6152">
        <w:trPr>
          <w:trHeight w:val="253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с.13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1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ind w:left="177" w:right="169" w:firstLine="3"/>
              <w:jc w:val="center"/>
              <w:rPr>
                <w:b/>
              </w:rPr>
            </w:pPr>
            <w:r>
              <w:rPr>
                <w:b/>
              </w:rPr>
              <w:t xml:space="preserve">Тема 5 </w:t>
            </w:r>
            <w:r>
              <w:rPr>
                <w:b/>
                <w:spacing w:val="-2"/>
              </w:rPr>
              <w:t>Информационное обеспечение транспортной логистики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1518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before="1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ind w:left="107" w:right="95"/>
              <w:jc w:val="both"/>
            </w:pPr>
            <w:r>
              <w:rPr>
                <w:b/>
              </w:rPr>
              <w:t xml:space="preserve">Логистическая информационная система (ЛИС). </w:t>
            </w:r>
            <w:r>
              <w:t>Информационный поток. Информационные ресурсы транспортной логистики. Качества ЛИС. Информационные технологии товарного потока. Факторы информационных технологий товарного потока: электронный обмен данными.</w:t>
            </w:r>
            <w:r>
              <w:rPr>
                <w:spacing w:val="41"/>
              </w:rPr>
              <w:t xml:space="preserve">  </w:t>
            </w:r>
            <w:r>
              <w:t>Стандарты.</w:t>
            </w:r>
            <w:r>
              <w:rPr>
                <w:spacing w:val="40"/>
              </w:rPr>
              <w:t xml:space="preserve">  </w:t>
            </w:r>
            <w:proofErr w:type="gramStart"/>
            <w:r>
              <w:t>Средства</w:t>
            </w:r>
            <w:r>
              <w:rPr>
                <w:spacing w:val="40"/>
              </w:rPr>
              <w:t xml:space="preserve">  </w:t>
            </w:r>
            <w:r>
              <w:t>связи</w:t>
            </w:r>
            <w:proofErr w:type="gramEnd"/>
            <w:r>
              <w:rPr>
                <w:spacing w:val="41"/>
              </w:rPr>
              <w:t xml:space="preserve">  </w:t>
            </w:r>
            <w:r>
              <w:t>и</w:t>
            </w:r>
            <w:r>
              <w:rPr>
                <w:spacing w:val="41"/>
              </w:rPr>
              <w:t xml:space="preserve">  </w:t>
            </w:r>
            <w:r>
              <w:t>коммуникации.</w:t>
            </w:r>
            <w:r>
              <w:rPr>
                <w:spacing w:val="41"/>
              </w:rPr>
              <w:t xml:space="preserve">  </w:t>
            </w:r>
            <w:r>
              <w:rPr>
                <w:spacing w:val="-2"/>
              </w:rPr>
              <w:t>Интернет</w:t>
            </w:r>
          </w:p>
          <w:p w:rsidR="00EA6152" w:rsidRDefault="00EA6152">
            <w:pPr>
              <w:pStyle w:val="TableParagraph"/>
              <w:spacing w:line="238" w:lineRule="exact"/>
              <w:ind w:left="107"/>
              <w:jc w:val="both"/>
            </w:pPr>
            <w:r>
              <w:t>Штриховое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кодирование.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9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5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с.18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46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№</w:t>
            </w:r>
            <w:proofErr w:type="gramStart"/>
            <w:r w:rsidR="00FA2552">
              <w:rPr>
                <w:b/>
              </w:rPr>
              <w:t>13,№</w:t>
            </w:r>
            <w:proofErr w:type="gramEnd"/>
            <w:r w:rsidR="00FA2552">
              <w:rPr>
                <w:b/>
              </w:rPr>
              <w:t>14</w:t>
            </w:r>
            <w:r>
              <w:t>Изучение</w:t>
            </w:r>
            <w:r>
              <w:rPr>
                <w:spacing w:val="16"/>
              </w:rPr>
              <w:t xml:space="preserve"> </w:t>
            </w:r>
            <w:r>
              <w:t>материально-технической</w:t>
            </w:r>
            <w:r>
              <w:rPr>
                <w:spacing w:val="15"/>
              </w:rPr>
              <w:t xml:space="preserve"> </w:t>
            </w:r>
            <w:r>
              <w:t>базы</w:t>
            </w:r>
            <w:r>
              <w:rPr>
                <w:spacing w:val="16"/>
              </w:rPr>
              <w:t xml:space="preserve"> </w:t>
            </w:r>
            <w:r>
              <w:t>ЛИС,</w:t>
            </w:r>
            <w:r>
              <w:rPr>
                <w:spacing w:val="17"/>
              </w:rPr>
              <w:t xml:space="preserve"> </w:t>
            </w:r>
            <w:r>
              <w:rPr>
                <w:spacing w:val="-2"/>
              </w:rPr>
              <w:t>СALS-</w:t>
            </w:r>
          </w:p>
          <w:p w:rsidR="00EA6152" w:rsidRDefault="00EA6152">
            <w:pPr>
              <w:pStyle w:val="TableParagraph"/>
              <w:spacing w:line="240" w:lineRule="exact"/>
              <w:ind w:left="110"/>
            </w:pPr>
            <w:r>
              <w:rPr>
                <w:spacing w:val="-2"/>
              </w:rPr>
              <w:t>технологий</w:t>
            </w:r>
          </w:p>
        </w:tc>
        <w:tc>
          <w:tcPr>
            <w:tcW w:w="1296" w:type="dxa"/>
          </w:tcPr>
          <w:p w:rsidR="00EA6152" w:rsidRDefault="00FA25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2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02.</w:t>
            </w:r>
          </w:p>
        </w:tc>
      </w:tr>
      <w:tr w:rsidR="00EA6152">
        <w:trPr>
          <w:trHeight w:val="251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с.15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3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ind w:left="232" w:right="223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6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Функции </w:t>
            </w:r>
            <w:r>
              <w:rPr>
                <w:b/>
                <w:spacing w:val="-2"/>
              </w:rPr>
              <w:t>транспортно-логистических</w:t>
            </w:r>
          </w:p>
          <w:p w:rsidR="00EA6152" w:rsidRDefault="00EA6152">
            <w:pPr>
              <w:pStyle w:val="TableParagraph"/>
              <w:spacing w:line="243" w:lineRule="exact"/>
              <w:ind w:left="129" w:right="118"/>
              <w:jc w:val="center"/>
              <w:rPr>
                <w:b/>
              </w:rPr>
            </w:pPr>
            <w:r>
              <w:rPr>
                <w:b/>
                <w:spacing w:val="-2"/>
              </w:rPr>
              <w:t>систем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758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ind w:left="107"/>
            </w:pPr>
            <w:r>
              <w:rPr>
                <w:b/>
              </w:rPr>
              <w:t xml:space="preserve">Тара и упаковка. </w:t>
            </w:r>
            <w:r>
              <w:t>Функции упаковки. Типы упаковки: потребительская, промышленная.</w:t>
            </w:r>
            <w:r>
              <w:rPr>
                <w:spacing w:val="77"/>
                <w:w w:val="150"/>
              </w:rPr>
              <w:t xml:space="preserve"> </w:t>
            </w:r>
            <w:r>
              <w:t>Защита</w:t>
            </w:r>
            <w:r>
              <w:rPr>
                <w:spacing w:val="75"/>
                <w:w w:val="150"/>
              </w:rPr>
              <w:t xml:space="preserve"> </w:t>
            </w:r>
            <w:r>
              <w:t>продукции</w:t>
            </w:r>
            <w:r>
              <w:rPr>
                <w:spacing w:val="77"/>
                <w:w w:val="150"/>
              </w:rPr>
              <w:t xml:space="preserve"> </w:t>
            </w:r>
            <w:r>
              <w:t>от</w:t>
            </w:r>
            <w:r>
              <w:rPr>
                <w:spacing w:val="78"/>
                <w:w w:val="150"/>
              </w:rPr>
              <w:t xml:space="preserve"> </w:t>
            </w:r>
            <w:r>
              <w:t>повреждения.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2"/>
              </w:rPr>
              <w:t>Эффективность</w:t>
            </w:r>
          </w:p>
          <w:p w:rsidR="00EA6152" w:rsidRDefault="00EA6152">
            <w:pPr>
              <w:pStyle w:val="TableParagraph"/>
              <w:spacing w:line="238" w:lineRule="exact"/>
              <w:ind w:left="107"/>
            </w:pPr>
            <w:proofErr w:type="gramStart"/>
            <w:r>
              <w:t>упаковки</w:t>
            </w:r>
            <w:r>
              <w:rPr>
                <w:spacing w:val="30"/>
              </w:rPr>
              <w:t xml:space="preserve">  </w:t>
            </w:r>
            <w:r>
              <w:t>в</w:t>
            </w:r>
            <w:proofErr w:type="gramEnd"/>
            <w:r>
              <w:rPr>
                <w:spacing w:val="33"/>
              </w:rPr>
              <w:t xml:space="preserve">  </w:t>
            </w:r>
            <w:proofErr w:type="spellStart"/>
            <w:r>
              <w:t>грузопереработке</w:t>
            </w:r>
            <w:proofErr w:type="spellEnd"/>
            <w:r>
              <w:t>.</w:t>
            </w:r>
            <w:r>
              <w:rPr>
                <w:spacing w:val="33"/>
              </w:rPr>
              <w:t xml:space="preserve">  </w:t>
            </w:r>
            <w:r>
              <w:t>Информационная</w:t>
            </w:r>
            <w:r>
              <w:rPr>
                <w:spacing w:val="32"/>
              </w:rPr>
              <w:t xml:space="preserve">  </w:t>
            </w:r>
            <w:r>
              <w:t>функция</w:t>
            </w:r>
            <w:r>
              <w:rPr>
                <w:spacing w:val="35"/>
              </w:rPr>
              <w:t xml:space="preserve">  </w:t>
            </w:r>
            <w:r>
              <w:rPr>
                <w:spacing w:val="-2"/>
              </w:rPr>
              <w:t>упаковки.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07</w:t>
            </w:r>
          </w:p>
        </w:tc>
      </w:tr>
    </w:tbl>
    <w:p w:rsidR="00201364" w:rsidRDefault="00201364">
      <w:pPr>
        <w:pStyle w:val="TableParagraph"/>
        <w:spacing w:line="247" w:lineRule="exact"/>
        <w:jc w:val="center"/>
        <w:sectPr w:rsidR="00201364">
          <w:type w:val="continuous"/>
          <w:pgSz w:w="16850" w:h="11910" w:orient="landscape"/>
          <w:pgMar w:top="700" w:right="708" w:bottom="999" w:left="850" w:header="720" w:footer="720" w:gutter="0"/>
          <w:cols w:space="720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011"/>
        <w:gridCol w:w="7221"/>
        <w:gridCol w:w="1296"/>
        <w:gridCol w:w="2119"/>
      </w:tblGrid>
      <w:tr w:rsidR="00EA6152">
        <w:trPr>
          <w:trHeight w:val="251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7221" w:type="dxa"/>
          </w:tcPr>
          <w:p w:rsidR="00FA2552" w:rsidRDefault="00EA6152" w:rsidP="00FA2552">
            <w:pPr>
              <w:pStyle w:val="TableParagraph"/>
              <w:ind w:left="107" w:right="95"/>
              <w:jc w:val="both"/>
            </w:pPr>
            <w:r>
              <w:t>Упаковочные</w:t>
            </w:r>
            <w:r>
              <w:rPr>
                <w:spacing w:val="-5"/>
              </w:rPr>
              <w:t xml:space="preserve"> </w:t>
            </w:r>
            <w:r>
              <w:t>материалы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тара.</w:t>
            </w:r>
            <w:r>
              <w:rPr>
                <w:b/>
              </w:rPr>
              <w:t xml:space="preserve"> Контейнеризация.</w:t>
            </w:r>
            <w:r>
              <w:rPr>
                <w:b/>
                <w:spacing w:val="-6"/>
              </w:rPr>
              <w:t xml:space="preserve"> </w:t>
            </w:r>
            <w:r>
              <w:t>Виды</w:t>
            </w:r>
            <w:r>
              <w:rPr>
                <w:spacing w:val="-8"/>
              </w:rPr>
              <w:t xml:space="preserve"> </w:t>
            </w:r>
            <w:r>
              <w:t>контейнеров,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применение</w:t>
            </w:r>
            <w:r w:rsidR="00FA2552">
              <w:rPr>
                <w:b/>
              </w:rPr>
              <w:t>Складское</w:t>
            </w:r>
            <w:proofErr w:type="spellEnd"/>
            <w:r w:rsidR="00FA2552">
              <w:rPr>
                <w:b/>
              </w:rPr>
              <w:t xml:space="preserve"> хозяйство и материальные запасы. </w:t>
            </w:r>
            <w:r w:rsidR="00FA2552">
              <w:t xml:space="preserve">Склад. </w:t>
            </w:r>
            <w:r w:rsidR="00FA2552">
              <w:lastRenderedPageBreak/>
              <w:t>Функции складов. Виды складов. Оборудование складов. Варианты хранения товаров в складском помещении. Затраты на содержание запасов. Виды товарно-материальных</w:t>
            </w:r>
            <w:r w:rsidR="00FA2552">
              <w:rPr>
                <w:spacing w:val="77"/>
              </w:rPr>
              <w:t xml:space="preserve"> </w:t>
            </w:r>
            <w:r w:rsidR="00FA2552">
              <w:t>запасов:</w:t>
            </w:r>
            <w:r w:rsidR="00FA2552">
              <w:rPr>
                <w:spacing w:val="75"/>
              </w:rPr>
              <w:t xml:space="preserve"> </w:t>
            </w:r>
            <w:r w:rsidR="00FA2552">
              <w:t>технологические,</w:t>
            </w:r>
            <w:r w:rsidR="00FA2552">
              <w:rPr>
                <w:spacing w:val="76"/>
              </w:rPr>
              <w:t xml:space="preserve"> </w:t>
            </w:r>
            <w:r w:rsidR="00FA2552">
              <w:t>текущие,</w:t>
            </w:r>
            <w:r w:rsidR="00FA2552">
              <w:rPr>
                <w:spacing w:val="78"/>
              </w:rPr>
              <w:t xml:space="preserve"> </w:t>
            </w:r>
            <w:r w:rsidR="00FA2552">
              <w:rPr>
                <w:spacing w:val="-2"/>
              </w:rPr>
              <w:t>резервные.</w:t>
            </w:r>
          </w:p>
          <w:p w:rsidR="00EA6152" w:rsidRDefault="00FA2552" w:rsidP="00FA2552">
            <w:pPr>
              <w:pStyle w:val="TableParagraph"/>
              <w:spacing w:line="232" w:lineRule="exact"/>
              <w:ind w:left="107"/>
            </w:pPr>
            <w:r>
              <w:t>Управление</w:t>
            </w:r>
            <w:r>
              <w:rPr>
                <w:spacing w:val="-7"/>
              </w:rPr>
              <w:t xml:space="preserve"> </w:t>
            </w:r>
            <w:r>
              <w:t>запасами.</w:t>
            </w:r>
            <w:r>
              <w:rPr>
                <w:spacing w:val="-6"/>
              </w:rPr>
              <w:t xml:space="preserve"> </w:t>
            </w:r>
            <w:r>
              <w:t>Норма</w:t>
            </w:r>
            <w:r>
              <w:rPr>
                <w:spacing w:val="-7"/>
              </w:rPr>
              <w:t xml:space="preserve"> </w:t>
            </w:r>
            <w:r>
              <w:t>запаса.</w:t>
            </w:r>
            <w:r>
              <w:rPr>
                <w:spacing w:val="-6"/>
              </w:rPr>
              <w:t xml:space="preserve"> </w:t>
            </w:r>
            <w:r>
              <w:t>Функции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запасов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с.20,</w:t>
            </w:r>
            <w:r>
              <w:rPr>
                <w:spacing w:val="-4"/>
              </w:rPr>
              <w:t>с.23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1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5"/>
              </w:rPr>
              <w:t xml:space="preserve"> </w:t>
            </w:r>
            <w:r w:rsidR="00FA2552">
              <w:rPr>
                <w:b/>
              </w:rPr>
              <w:t>15</w:t>
            </w:r>
            <w:r>
              <w:rPr>
                <w:b/>
                <w:spacing w:val="-4"/>
              </w:rPr>
              <w:t xml:space="preserve"> </w:t>
            </w: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эффективности</w:t>
            </w:r>
            <w:r>
              <w:rPr>
                <w:spacing w:val="-5"/>
              </w:rPr>
              <w:t xml:space="preserve"> </w:t>
            </w:r>
            <w:r>
              <w:t>упаковки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2"/>
              </w:rPr>
              <w:t>грузопереработке</w:t>
            </w:r>
            <w:proofErr w:type="spellEnd"/>
          </w:p>
        </w:tc>
        <w:tc>
          <w:tcPr>
            <w:tcW w:w="1296" w:type="dxa"/>
          </w:tcPr>
          <w:p w:rsidR="00EA6152" w:rsidRDefault="00FA2552">
            <w:pPr>
              <w:pStyle w:val="TableParagraph"/>
              <w:spacing w:line="232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32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EA6152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 w:rsidP="00FA2552">
            <w:pPr>
              <w:pStyle w:val="TableParagraph"/>
              <w:spacing w:line="247" w:lineRule="exact"/>
              <w:ind w:left="110"/>
            </w:pPr>
            <w:r>
              <w:rPr>
                <w:b/>
              </w:rPr>
              <w:t>Практическое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занятие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№</w:t>
            </w:r>
            <w:r>
              <w:rPr>
                <w:b/>
                <w:spacing w:val="-6"/>
              </w:rPr>
              <w:t xml:space="preserve"> </w:t>
            </w:r>
            <w:r w:rsidR="00FA2552">
              <w:rPr>
                <w:b/>
              </w:rPr>
              <w:t>16</w:t>
            </w:r>
            <w:r>
              <w:rPr>
                <w:b/>
                <w:spacing w:val="-5"/>
              </w:rPr>
              <w:t xml:space="preserve"> </w:t>
            </w:r>
            <w:r>
              <w:t>Планирование</w:t>
            </w:r>
            <w:r>
              <w:rPr>
                <w:spacing w:val="-5"/>
              </w:rPr>
              <w:t xml:space="preserve"> </w:t>
            </w:r>
            <w:r>
              <w:t>запасов,</w:t>
            </w:r>
            <w:r>
              <w:rPr>
                <w:spacing w:val="-6"/>
              </w:rPr>
              <w:t xml:space="preserve"> </w:t>
            </w:r>
            <w:r>
              <w:t>расчет</w:t>
            </w:r>
            <w:r>
              <w:rPr>
                <w:spacing w:val="-5"/>
              </w:rPr>
              <w:t xml:space="preserve"> </w:t>
            </w:r>
            <w:r>
              <w:t>складских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мощностей</w:t>
            </w:r>
          </w:p>
        </w:tc>
        <w:tc>
          <w:tcPr>
            <w:tcW w:w="1296" w:type="dxa"/>
          </w:tcPr>
          <w:p w:rsidR="00EA6152" w:rsidRDefault="00FA25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6" w:lineRule="exact"/>
              <w:ind w:left="10" w:right="2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01,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03,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  <w:p w:rsidR="00EA6152" w:rsidRDefault="00EA6152">
            <w:pPr>
              <w:pStyle w:val="TableParagraph"/>
              <w:spacing w:line="240" w:lineRule="exact"/>
              <w:ind w:left="10" w:right="5"/>
              <w:jc w:val="center"/>
            </w:pPr>
            <w:r>
              <w:rPr>
                <w:spacing w:val="-4"/>
              </w:rPr>
              <w:t>5.2.</w:t>
            </w:r>
          </w:p>
        </w:tc>
      </w:tr>
      <w:tr w:rsidR="00EA6152">
        <w:trPr>
          <w:trHeight w:val="251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[2],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с.22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3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spacing w:before="1"/>
              <w:ind w:left="155" w:right="145" w:firstLine="1"/>
              <w:jc w:val="center"/>
              <w:rPr>
                <w:b/>
              </w:rPr>
            </w:pPr>
            <w:r>
              <w:rPr>
                <w:b/>
              </w:rPr>
              <w:t xml:space="preserve">Тема 7 </w:t>
            </w:r>
            <w:r>
              <w:rPr>
                <w:b/>
                <w:spacing w:val="-2"/>
              </w:rPr>
              <w:t xml:space="preserve">Транспортно-логистическое </w:t>
            </w:r>
            <w:r>
              <w:rPr>
                <w:b/>
              </w:rPr>
              <w:t>проектирование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управление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before="1" w:line="233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1012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ind w:left="107" w:right="95"/>
              <w:jc w:val="both"/>
            </w:pPr>
            <w:r>
              <w:rPr>
                <w:b/>
              </w:rPr>
              <w:t>Транспортно-логистическое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проектирование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управление.</w:t>
            </w:r>
            <w:r>
              <w:rPr>
                <w:b/>
                <w:spacing w:val="-4"/>
              </w:rPr>
              <w:t xml:space="preserve"> </w:t>
            </w:r>
            <w:r>
              <w:t>Стратегии управления</w:t>
            </w:r>
            <w:r>
              <w:rPr>
                <w:spacing w:val="-3"/>
              </w:rPr>
              <w:t xml:space="preserve"> </w:t>
            </w:r>
            <w:r>
              <w:t>техническим</w:t>
            </w:r>
            <w:r>
              <w:rPr>
                <w:spacing w:val="-3"/>
              </w:rPr>
              <w:t xml:space="preserve"> </w:t>
            </w:r>
            <w:r>
              <w:t>обслуживанием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ремонтом</w:t>
            </w:r>
            <w:r>
              <w:rPr>
                <w:spacing w:val="-3"/>
              </w:rPr>
              <w:t xml:space="preserve"> </w:t>
            </w:r>
            <w:r>
              <w:t>подвижного</w:t>
            </w:r>
            <w:r>
              <w:rPr>
                <w:spacing w:val="-3"/>
              </w:rPr>
              <w:t xml:space="preserve"> </w:t>
            </w:r>
            <w:r>
              <w:t>состава АТП.</w:t>
            </w:r>
            <w:r>
              <w:rPr>
                <w:spacing w:val="19"/>
              </w:rPr>
              <w:t xml:space="preserve"> </w:t>
            </w:r>
            <w:r>
              <w:t>Модели</w:t>
            </w:r>
            <w:r>
              <w:rPr>
                <w:spacing w:val="20"/>
              </w:rPr>
              <w:t xml:space="preserve"> </w:t>
            </w:r>
            <w:r>
              <w:t>определения</w:t>
            </w:r>
            <w:r>
              <w:rPr>
                <w:spacing w:val="20"/>
              </w:rPr>
              <w:t xml:space="preserve"> </w:t>
            </w:r>
            <w:r>
              <w:t>периодичности</w:t>
            </w:r>
            <w:r>
              <w:rPr>
                <w:spacing w:val="21"/>
              </w:rPr>
              <w:t xml:space="preserve"> </w:t>
            </w:r>
            <w:r>
              <w:t>профилактических</w:t>
            </w:r>
            <w:r>
              <w:rPr>
                <w:spacing w:val="22"/>
              </w:rPr>
              <w:t xml:space="preserve"> </w:t>
            </w:r>
            <w:r>
              <w:rPr>
                <w:spacing w:val="-2"/>
              </w:rPr>
              <w:t>операций:</w:t>
            </w:r>
          </w:p>
          <w:p w:rsidR="00EA6152" w:rsidRDefault="00EA6152">
            <w:pPr>
              <w:pStyle w:val="TableParagraph"/>
              <w:spacing w:line="240" w:lineRule="exact"/>
              <w:ind w:left="107"/>
              <w:jc w:val="both"/>
            </w:pPr>
            <w:r>
              <w:rPr>
                <w:spacing w:val="-2"/>
              </w:rPr>
              <w:t>технико-экономические,</w:t>
            </w:r>
            <w:r>
              <w:rPr>
                <w:spacing w:val="37"/>
              </w:rPr>
              <w:t xml:space="preserve"> </w:t>
            </w:r>
            <w:r>
              <w:rPr>
                <w:spacing w:val="-2"/>
              </w:rPr>
              <w:t>экономико-вероятностные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7" w:lineRule="exact"/>
              <w:ind w:left="10" w:right="2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11,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ПК</w:t>
            </w:r>
          </w:p>
          <w:p w:rsidR="00EA6152" w:rsidRDefault="00EA6152">
            <w:pPr>
              <w:pStyle w:val="TableParagraph"/>
              <w:spacing w:before="1"/>
              <w:ind w:left="10"/>
              <w:jc w:val="center"/>
            </w:pPr>
            <w:r>
              <w:t>5.2.,</w:t>
            </w:r>
            <w:r>
              <w:rPr>
                <w:spacing w:val="-1"/>
              </w:rPr>
              <w:t xml:space="preserve"> </w:t>
            </w:r>
            <w:r>
              <w:t>ПК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5.3.</w:t>
            </w:r>
          </w:p>
        </w:tc>
      </w:tr>
      <w:tr w:rsidR="00EA6152">
        <w:trPr>
          <w:trHeight w:val="251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2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с.29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4"/>
        </w:trPr>
        <w:tc>
          <w:tcPr>
            <w:tcW w:w="2127" w:type="dxa"/>
            <w:vMerge w:val="restart"/>
          </w:tcPr>
          <w:p w:rsidR="00EA6152" w:rsidRDefault="00EA6152">
            <w:pPr>
              <w:pStyle w:val="TableParagraph"/>
              <w:ind w:left="309" w:right="245" w:firstLine="418"/>
              <w:rPr>
                <w:b/>
              </w:rPr>
            </w:pPr>
            <w:r>
              <w:rPr>
                <w:b/>
              </w:rPr>
              <w:t xml:space="preserve">Тема 8 </w:t>
            </w:r>
            <w:r>
              <w:rPr>
                <w:b/>
                <w:spacing w:val="-2"/>
              </w:rPr>
              <w:t>Логистические</w:t>
            </w:r>
          </w:p>
          <w:p w:rsidR="00EA6152" w:rsidRDefault="00EA6152">
            <w:pPr>
              <w:pStyle w:val="TableParagraph"/>
              <w:ind w:left="220" w:right="209" w:hanging="1"/>
              <w:jc w:val="center"/>
              <w:rPr>
                <w:b/>
              </w:rPr>
            </w:pPr>
            <w:r>
              <w:rPr>
                <w:b/>
                <w:spacing w:val="-2"/>
              </w:rPr>
              <w:t xml:space="preserve">особенности </w:t>
            </w:r>
            <w:r>
              <w:rPr>
                <w:b/>
              </w:rPr>
              <w:t>формирования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и </w:t>
            </w:r>
            <w:r>
              <w:rPr>
                <w:b/>
                <w:spacing w:val="-2"/>
              </w:rPr>
              <w:t>управления транспортными макросистемами</w:t>
            </w: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учебного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материала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1264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1011" w:type="dxa"/>
          </w:tcPr>
          <w:p w:rsidR="00EA6152" w:rsidRDefault="00EA6152">
            <w:pPr>
              <w:pStyle w:val="TableParagraph"/>
              <w:spacing w:line="251" w:lineRule="exact"/>
              <w:ind w:left="11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221" w:type="dxa"/>
          </w:tcPr>
          <w:p w:rsidR="00EA6152" w:rsidRDefault="00EA6152">
            <w:pPr>
              <w:pStyle w:val="TableParagraph"/>
              <w:ind w:left="107" w:right="94"/>
              <w:jc w:val="both"/>
            </w:pPr>
            <w:r>
              <w:rPr>
                <w:b/>
              </w:rPr>
              <w:t xml:space="preserve">Международные транспортные коридоры. </w:t>
            </w:r>
            <w:r>
              <w:t>Международный транспортный коридор. Необходимость создания транспортных коридоров. Транзит. Основные направления при создании международных</w:t>
            </w:r>
            <w:r>
              <w:rPr>
                <w:spacing w:val="24"/>
              </w:rPr>
              <w:t xml:space="preserve"> </w:t>
            </w:r>
            <w:r>
              <w:t>транспортных</w:t>
            </w:r>
            <w:r>
              <w:rPr>
                <w:spacing w:val="27"/>
              </w:rPr>
              <w:t xml:space="preserve"> </w:t>
            </w:r>
            <w:r>
              <w:t>коридоров</w:t>
            </w:r>
            <w:r>
              <w:rPr>
                <w:spacing w:val="26"/>
              </w:rPr>
              <w:t xml:space="preserve"> </w:t>
            </w:r>
            <w:r>
              <w:t>в</w:t>
            </w:r>
            <w:r>
              <w:rPr>
                <w:spacing w:val="27"/>
              </w:rPr>
              <w:t xml:space="preserve"> </w:t>
            </w:r>
            <w:r>
              <w:t>России</w:t>
            </w:r>
            <w:r>
              <w:rPr>
                <w:spacing w:val="26"/>
              </w:rPr>
              <w:t xml:space="preserve"> </w:t>
            </w:r>
            <w:r>
              <w:t>на</w:t>
            </w:r>
            <w:r>
              <w:rPr>
                <w:spacing w:val="27"/>
              </w:rPr>
              <w:t xml:space="preserve"> </w:t>
            </w:r>
            <w:r>
              <w:t>различных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видах</w:t>
            </w:r>
          </w:p>
          <w:p w:rsidR="00EA6152" w:rsidRDefault="00EA6152" w:rsidP="00EA6152">
            <w:pPr>
              <w:pStyle w:val="TableParagraph"/>
              <w:spacing w:line="237" w:lineRule="auto"/>
              <w:ind w:left="107" w:right="96"/>
              <w:jc w:val="both"/>
            </w:pPr>
            <w:r>
              <w:rPr>
                <w:spacing w:val="-2"/>
              </w:rPr>
              <w:t>транспорта.</w:t>
            </w:r>
            <w:r>
              <w:rPr>
                <w:b/>
              </w:rPr>
              <w:t xml:space="preserve"> Механизм регулирования транспортной деятельности в России. </w:t>
            </w:r>
            <w:r>
              <w:t>Транспорт – приоритетная отрасль народного хозяйства. Предпосылки государственного регулирования транспорта. Государственные гарантии эффективности</w:t>
            </w:r>
            <w:r>
              <w:rPr>
                <w:spacing w:val="5"/>
              </w:rPr>
              <w:t xml:space="preserve"> </w:t>
            </w:r>
            <w:r>
              <w:t>функционирования</w:t>
            </w:r>
            <w:r>
              <w:rPr>
                <w:spacing w:val="8"/>
              </w:rPr>
              <w:t xml:space="preserve"> </w:t>
            </w:r>
            <w:r>
              <w:t>транспорта.</w:t>
            </w:r>
            <w:r>
              <w:rPr>
                <w:spacing w:val="7"/>
              </w:rPr>
              <w:t xml:space="preserve"> </w:t>
            </w:r>
            <w:r>
              <w:t>Методы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государственной</w:t>
            </w:r>
          </w:p>
          <w:p w:rsidR="00EA6152" w:rsidRDefault="00EA6152" w:rsidP="00EA6152">
            <w:pPr>
              <w:pStyle w:val="TableParagraph"/>
              <w:spacing w:line="238" w:lineRule="exact"/>
              <w:ind w:left="107"/>
            </w:pPr>
            <w:r>
              <w:t>поддержки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регулирования.</w:t>
            </w:r>
            <w:r>
              <w:rPr>
                <w:spacing w:val="-6"/>
              </w:rPr>
              <w:t xml:space="preserve"> </w:t>
            </w:r>
            <w:r>
              <w:t>Управляющие</w:t>
            </w:r>
            <w:r>
              <w:rPr>
                <w:spacing w:val="-8"/>
              </w:rPr>
              <w:t xml:space="preserve"> </w:t>
            </w:r>
            <w:r>
              <w:t>структуры.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Инкотермс</w:t>
            </w:r>
            <w:proofErr w:type="spellEnd"/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line="251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6" w:lineRule="exact"/>
              <w:ind w:left="10" w:right="2"/>
              <w:jc w:val="center"/>
            </w:pPr>
            <w:r>
              <w:t>ОК</w:t>
            </w:r>
            <w:r>
              <w:rPr>
                <w:spacing w:val="-2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t>06,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ОК</w:t>
            </w:r>
          </w:p>
          <w:p w:rsidR="00EA6152" w:rsidRDefault="00EA6152">
            <w:pPr>
              <w:pStyle w:val="TableParagraph"/>
              <w:spacing w:line="252" w:lineRule="exact"/>
              <w:ind w:left="10" w:right="5"/>
              <w:jc w:val="center"/>
            </w:pPr>
            <w:r>
              <w:rPr>
                <w:spacing w:val="-5"/>
              </w:rPr>
              <w:t>10</w:t>
            </w:r>
          </w:p>
        </w:tc>
      </w:tr>
      <w:tr w:rsidR="00EA6152">
        <w:trPr>
          <w:trHeight w:val="253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34" w:lineRule="exact"/>
              <w:ind w:left="110"/>
            </w:pPr>
            <w:r>
              <w:rPr>
                <w:b/>
              </w:rPr>
              <w:t>Домашнее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задание:</w:t>
            </w:r>
            <w:r>
              <w:rPr>
                <w:b/>
                <w:spacing w:val="-3"/>
              </w:rPr>
              <w:t xml:space="preserve"> </w:t>
            </w:r>
            <w:r>
              <w:t>[1],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с.34,с.37</w:t>
            </w:r>
          </w:p>
        </w:tc>
        <w:tc>
          <w:tcPr>
            <w:tcW w:w="1296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505"/>
        </w:trPr>
        <w:tc>
          <w:tcPr>
            <w:tcW w:w="2127" w:type="dxa"/>
            <w:vMerge/>
            <w:tcBorders>
              <w:top w:val="nil"/>
            </w:tcBorders>
          </w:tcPr>
          <w:p w:rsidR="00EA6152" w:rsidRDefault="00EA6152">
            <w:pPr>
              <w:rPr>
                <w:sz w:val="2"/>
                <w:szCs w:val="2"/>
              </w:rPr>
            </w:pPr>
          </w:p>
        </w:tc>
        <w:tc>
          <w:tcPr>
            <w:tcW w:w="8232" w:type="dxa"/>
            <w:gridSpan w:val="2"/>
          </w:tcPr>
          <w:p w:rsidR="00EA6152" w:rsidRDefault="00EA6152">
            <w:pPr>
              <w:pStyle w:val="TableParagraph"/>
              <w:spacing w:line="252" w:lineRule="exact"/>
              <w:ind w:left="110"/>
            </w:pPr>
            <w:r>
              <w:rPr>
                <w:b/>
              </w:rPr>
              <w:t>Самостоятельная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80"/>
              </w:rPr>
              <w:t xml:space="preserve"> </w:t>
            </w:r>
            <w:r>
              <w:rPr>
                <w:b/>
              </w:rPr>
              <w:t>обучающегося:</w:t>
            </w:r>
            <w:r>
              <w:rPr>
                <w:b/>
                <w:spacing w:val="80"/>
              </w:rPr>
              <w:t xml:space="preserve"> </w:t>
            </w:r>
            <w:r>
              <w:t>Маркетинг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сфере</w:t>
            </w:r>
            <w:r>
              <w:rPr>
                <w:spacing w:val="80"/>
              </w:rPr>
              <w:t xml:space="preserve"> </w:t>
            </w:r>
            <w:r>
              <w:t>транспортно-экспедиционного обслуживания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10</w:t>
            </w:r>
          </w:p>
        </w:tc>
        <w:tc>
          <w:tcPr>
            <w:tcW w:w="2119" w:type="dxa"/>
          </w:tcPr>
          <w:p w:rsidR="00EA6152" w:rsidRDefault="00EA6152">
            <w:pPr>
              <w:pStyle w:val="TableParagraph"/>
              <w:spacing w:line="249" w:lineRule="exact"/>
              <w:ind w:left="10" w:right="5"/>
              <w:jc w:val="center"/>
            </w:pPr>
            <w:r>
              <w:t>ОК</w:t>
            </w:r>
            <w:r>
              <w:rPr>
                <w:spacing w:val="-3"/>
              </w:rPr>
              <w:t xml:space="preserve"> </w:t>
            </w:r>
            <w:r>
              <w:t>02,</w:t>
            </w:r>
            <w:r>
              <w:rPr>
                <w:spacing w:val="-1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09</w:t>
            </w:r>
          </w:p>
        </w:tc>
      </w:tr>
      <w:tr w:rsidR="00EA6152">
        <w:trPr>
          <w:trHeight w:val="253"/>
        </w:trPr>
        <w:tc>
          <w:tcPr>
            <w:tcW w:w="10359" w:type="dxa"/>
            <w:gridSpan w:val="3"/>
          </w:tcPr>
          <w:p w:rsidR="00EA6152" w:rsidRDefault="00EA6152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Дифференцированный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spacing w:val="-2"/>
              </w:rPr>
              <w:t>зачет</w:t>
            </w:r>
          </w:p>
        </w:tc>
        <w:tc>
          <w:tcPr>
            <w:tcW w:w="1296" w:type="dxa"/>
          </w:tcPr>
          <w:p w:rsidR="00EA6152" w:rsidRDefault="00EA6152">
            <w:pPr>
              <w:pStyle w:val="TableParagraph"/>
              <w:spacing w:before="1" w:line="233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  <w:tr w:rsidR="00EA6152">
        <w:trPr>
          <w:trHeight w:val="253"/>
        </w:trPr>
        <w:tc>
          <w:tcPr>
            <w:tcW w:w="10359" w:type="dxa"/>
            <w:gridSpan w:val="3"/>
          </w:tcPr>
          <w:p w:rsidR="00EA6152" w:rsidRDefault="00EA615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  <w:spacing w:val="-4"/>
              </w:rPr>
              <w:t>Всего</w:t>
            </w:r>
          </w:p>
        </w:tc>
        <w:tc>
          <w:tcPr>
            <w:tcW w:w="1296" w:type="dxa"/>
          </w:tcPr>
          <w:p w:rsidR="00EA6152" w:rsidRDefault="004A63C5">
            <w:pPr>
              <w:pStyle w:val="TableParagraph"/>
              <w:spacing w:line="234" w:lineRule="exact"/>
              <w:ind w:left="7"/>
              <w:jc w:val="center"/>
              <w:rPr>
                <w:b/>
              </w:rPr>
            </w:pPr>
            <w:r>
              <w:rPr>
                <w:b/>
                <w:spacing w:val="-5"/>
              </w:rPr>
              <w:t>52</w:t>
            </w:r>
          </w:p>
        </w:tc>
        <w:tc>
          <w:tcPr>
            <w:tcW w:w="2119" w:type="dxa"/>
            <w:shd w:val="clear" w:color="auto" w:fill="D9D9D9"/>
          </w:tcPr>
          <w:p w:rsidR="00EA6152" w:rsidRDefault="00EA6152">
            <w:pPr>
              <w:pStyle w:val="TableParagraph"/>
              <w:rPr>
                <w:sz w:val="18"/>
              </w:rPr>
            </w:pPr>
          </w:p>
        </w:tc>
      </w:tr>
    </w:tbl>
    <w:p w:rsidR="00201364" w:rsidRDefault="00201364">
      <w:pPr>
        <w:pStyle w:val="TableParagraph"/>
        <w:rPr>
          <w:sz w:val="18"/>
        </w:rPr>
        <w:sectPr w:rsidR="00201364">
          <w:type w:val="continuous"/>
          <w:pgSz w:w="16850" w:h="11910" w:orient="landscape"/>
          <w:pgMar w:top="700" w:right="708" w:bottom="280" w:left="850" w:header="720" w:footer="720" w:gutter="0"/>
          <w:cols w:space="720"/>
        </w:sectPr>
      </w:pPr>
    </w:p>
    <w:p w:rsidR="00201364" w:rsidRDefault="00447AE8">
      <w:pPr>
        <w:pStyle w:val="a4"/>
        <w:numPr>
          <w:ilvl w:val="0"/>
          <w:numId w:val="2"/>
        </w:numPr>
        <w:tabs>
          <w:tab w:val="left" w:pos="1144"/>
        </w:tabs>
        <w:spacing w:before="69"/>
        <w:ind w:left="1144" w:hanging="280"/>
        <w:jc w:val="left"/>
        <w:rPr>
          <w:b/>
          <w:sz w:val="28"/>
        </w:rPr>
      </w:pPr>
      <w:r>
        <w:rPr>
          <w:b/>
          <w:sz w:val="28"/>
        </w:rPr>
        <w:lastRenderedPageBreak/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01364" w:rsidRDefault="00447AE8">
      <w:pPr>
        <w:pStyle w:val="a4"/>
        <w:numPr>
          <w:ilvl w:val="1"/>
          <w:numId w:val="2"/>
        </w:numPr>
        <w:tabs>
          <w:tab w:val="left" w:pos="1354"/>
        </w:tabs>
        <w:spacing w:before="3" w:line="319" w:lineRule="exact"/>
        <w:ind w:left="1354" w:hanging="490"/>
        <w:rPr>
          <w:b/>
          <w:sz w:val="28"/>
        </w:rPr>
      </w:pPr>
      <w:r>
        <w:rPr>
          <w:b/>
          <w:spacing w:val="-2"/>
          <w:sz w:val="28"/>
        </w:rPr>
        <w:t>Материально-техническое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201364" w:rsidRDefault="00447AE8">
      <w:pPr>
        <w:pStyle w:val="a3"/>
        <w:ind w:left="153" w:firstLine="710"/>
      </w:pPr>
      <w:r>
        <w:t>Реализация</w:t>
      </w:r>
      <w:r>
        <w:rPr>
          <w:spacing w:val="40"/>
        </w:rPr>
        <w:t xml:space="preserve"> </w:t>
      </w:r>
      <w:r>
        <w:t>программы</w:t>
      </w:r>
      <w:r>
        <w:rPr>
          <w:spacing w:val="40"/>
        </w:rPr>
        <w:t xml:space="preserve"> </w:t>
      </w:r>
      <w:r>
        <w:t>учебной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требует</w:t>
      </w:r>
      <w:r>
        <w:rPr>
          <w:spacing w:val="40"/>
        </w:rPr>
        <w:t xml:space="preserve"> </w:t>
      </w:r>
      <w:r>
        <w:t>наличия</w:t>
      </w:r>
      <w:r>
        <w:rPr>
          <w:spacing w:val="40"/>
        </w:rPr>
        <w:t xml:space="preserve"> </w:t>
      </w:r>
      <w:r>
        <w:t>учебного кабинета</w:t>
      </w:r>
      <w:r>
        <w:rPr>
          <w:spacing w:val="40"/>
        </w:rPr>
        <w:t xml:space="preserve"> </w:t>
      </w:r>
      <w:r>
        <w:t>«Социально-экономических дисциплин».</w:t>
      </w:r>
    </w:p>
    <w:p w:rsidR="00201364" w:rsidRDefault="00447AE8">
      <w:pPr>
        <w:pStyle w:val="a3"/>
        <w:ind w:left="153" w:firstLine="719"/>
      </w:pPr>
      <w:r>
        <w:t>Оборудование</w:t>
      </w:r>
      <w:r>
        <w:rPr>
          <w:spacing w:val="80"/>
        </w:rPr>
        <w:t xml:space="preserve"> </w:t>
      </w:r>
      <w:r>
        <w:t>учебного</w:t>
      </w:r>
      <w:r>
        <w:rPr>
          <w:spacing w:val="80"/>
        </w:rPr>
        <w:t xml:space="preserve"> </w:t>
      </w:r>
      <w:r>
        <w:t>кабинета</w:t>
      </w:r>
      <w:r>
        <w:rPr>
          <w:spacing w:val="80"/>
        </w:rPr>
        <w:t xml:space="preserve"> </w:t>
      </w:r>
      <w:r>
        <w:t>столы,</w:t>
      </w:r>
      <w:r>
        <w:rPr>
          <w:spacing w:val="80"/>
        </w:rPr>
        <w:t xml:space="preserve"> </w:t>
      </w:r>
      <w:r>
        <w:t>стулья,</w:t>
      </w:r>
      <w:r>
        <w:rPr>
          <w:spacing w:val="80"/>
        </w:rPr>
        <w:t xml:space="preserve"> </w:t>
      </w:r>
      <w:r>
        <w:t>шкафы,</w:t>
      </w:r>
      <w:r>
        <w:rPr>
          <w:spacing w:val="80"/>
        </w:rPr>
        <w:t xml:space="preserve"> </w:t>
      </w:r>
      <w:r>
        <w:t>жалюзи</w:t>
      </w:r>
      <w:r>
        <w:rPr>
          <w:spacing w:val="80"/>
        </w:rPr>
        <w:t xml:space="preserve"> </w:t>
      </w:r>
      <w:r>
        <w:t>для затемнения, магнитная доска, тематические стенды и плакаты, литература.</w:t>
      </w:r>
    </w:p>
    <w:p w:rsidR="00201364" w:rsidRDefault="00447AE8">
      <w:pPr>
        <w:pStyle w:val="a3"/>
        <w:tabs>
          <w:tab w:val="left" w:pos="2819"/>
          <w:tab w:val="left" w:pos="4265"/>
          <w:tab w:val="left" w:pos="5867"/>
          <w:tab w:val="left" w:pos="7680"/>
          <w:tab w:val="left" w:pos="9253"/>
        </w:tabs>
        <w:spacing w:line="242" w:lineRule="auto"/>
        <w:ind w:left="153" w:right="139" w:firstLine="719"/>
      </w:pPr>
      <w:r>
        <w:rPr>
          <w:spacing w:val="-2"/>
        </w:rPr>
        <w:t>Технические</w:t>
      </w:r>
      <w:r>
        <w:tab/>
      </w:r>
      <w:r>
        <w:rPr>
          <w:spacing w:val="-2"/>
        </w:rPr>
        <w:t>средства</w:t>
      </w:r>
      <w:r>
        <w:tab/>
      </w:r>
      <w:r>
        <w:rPr>
          <w:spacing w:val="-2"/>
        </w:rPr>
        <w:t>обучения:</w:t>
      </w:r>
      <w:r>
        <w:tab/>
      </w:r>
      <w:r>
        <w:rPr>
          <w:spacing w:val="-2"/>
        </w:rPr>
        <w:t>компьютер,</w:t>
      </w:r>
      <w:r>
        <w:tab/>
      </w:r>
      <w:r>
        <w:rPr>
          <w:spacing w:val="-2"/>
        </w:rPr>
        <w:t>проектор,</w:t>
      </w:r>
      <w:r>
        <w:tab/>
      </w:r>
      <w:r>
        <w:rPr>
          <w:spacing w:val="-2"/>
        </w:rPr>
        <w:t xml:space="preserve">экран </w:t>
      </w:r>
      <w:r>
        <w:t>(интерактивная доска).</w:t>
      </w:r>
    </w:p>
    <w:p w:rsidR="00201364" w:rsidRDefault="00447AE8">
      <w:pPr>
        <w:pStyle w:val="a4"/>
        <w:numPr>
          <w:ilvl w:val="1"/>
          <w:numId w:val="2"/>
        </w:numPr>
        <w:tabs>
          <w:tab w:val="left" w:pos="1354"/>
        </w:tabs>
        <w:spacing w:before="317"/>
        <w:ind w:left="1354" w:hanging="490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53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201364" w:rsidRDefault="00447AE8">
      <w:pPr>
        <w:pStyle w:val="a4"/>
        <w:numPr>
          <w:ilvl w:val="2"/>
          <w:numId w:val="2"/>
        </w:numPr>
        <w:tabs>
          <w:tab w:val="left" w:pos="1561"/>
        </w:tabs>
        <w:spacing w:before="1" w:line="319" w:lineRule="exact"/>
        <w:ind w:left="1561" w:hanging="697"/>
        <w:rPr>
          <w:b/>
          <w:sz w:val="28"/>
        </w:rPr>
      </w:pPr>
      <w:r>
        <w:rPr>
          <w:b/>
          <w:sz w:val="28"/>
        </w:rPr>
        <w:t>Печатные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издания</w:t>
      </w:r>
    </w:p>
    <w:p w:rsidR="00201364" w:rsidRDefault="00447AE8">
      <w:pPr>
        <w:pStyle w:val="a4"/>
        <w:numPr>
          <w:ilvl w:val="0"/>
          <w:numId w:val="1"/>
        </w:numPr>
        <w:tabs>
          <w:tab w:val="left" w:pos="1254"/>
        </w:tabs>
        <w:ind w:right="145" w:firstLine="719"/>
        <w:rPr>
          <w:sz w:val="28"/>
        </w:rPr>
      </w:pPr>
      <w:proofErr w:type="spellStart"/>
      <w:r>
        <w:rPr>
          <w:sz w:val="28"/>
        </w:rPr>
        <w:t>Матиец</w:t>
      </w:r>
      <w:proofErr w:type="spellEnd"/>
      <w:r>
        <w:rPr>
          <w:sz w:val="28"/>
        </w:rPr>
        <w:t xml:space="preserve"> Ю.Д. Транспортная логистика: краткий курс лекций. / </w:t>
      </w:r>
      <w:proofErr w:type="spellStart"/>
      <w:r>
        <w:rPr>
          <w:sz w:val="28"/>
        </w:rPr>
        <w:t>Ю.Д.Матиец</w:t>
      </w:r>
      <w:proofErr w:type="spellEnd"/>
      <w:r>
        <w:rPr>
          <w:sz w:val="28"/>
        </w:rPr>
        <w:t>. – Курган: КТК, 2020 г.</w:t>
      </w:r>
    </w:p>
    <w:p w:rsidR="00201364" w:rsidRDefault="00447AE8">
      <w:pPr>
        <w:pStyle w:val="a4"/>
        <w:numPr>
          <w:ilvl w:val="0"/>
          <w:numId w:val="1"/>
        </w:numPr>
        <w:tabs>
          <w:tab w:val="left" w:pos="1168"/>
        </w:tabs>
        <w:ind w:right="136" w:firstLine="719"/>
        <w:rPr>
          <w:sz w:val="28"/>
        </w:rPr>
      </w:pPr>
      <w:proofErr w:type="spellStart"/>
      <w:r>
        <w:rPr>
          <w:sz w:val="28"/>
        </w:rPr>
        <w:t>Матиец</w:t>
      </w:r>
      <w:proofErr w:type="spellEnd"/>
      <w:r>
        <w:rPr>
          <w:sz w:val="28"/>
        </w:rPr>
        <w:t xml:space="preserve"> Ю.Д. Транспортная логистика: практикум. / </w:t>
      </w:r>
      <w:proofErr w:type="spellStart"/>
      <w:r>
        <w:rPr>
          <w:sz w:val="28"/>
        </w:rPr>
        <w:t>Ю.Д.Матиец</w:t>
      </w:r>
      <w:proofErr w:type="spellEnd"/>
      <w:r>
        <w:rPr>
          <w:sz w:val="28"/>
        </w:rPr>
        <w:t>. –Курган: КТК, 2020 г.</w:t>
      </w:r>
    </w:p>
    <w:p w:rsidR="00201364" w:rsidRDefault="00447AE8">
      <w:pPr>
        <w:pStyle w:val="a4"/>
        <w:numPr>
          <w:ilvl w:val="0"/>
          <w:numId w:val="1"/>
        </w:numPr>
        <w:tabs>
          <w:tab w:val="left" w:pos="1317"/>
        </w:tabs>
        <w:ind w:right="138" w:firstLine="719"/>
        <w:rPr>
          <w:sz w:val="28"/>
        </w:rPr>
      </w:pPr>
      <w:proofErr w:type="spellStart"/>
      <w:r>
        <w:rPr>
          <w:sz w:val="28"/>
        </w:rPr>
        <w:t>Матиец</w:t>
      </w:r>
      <w:proofErr w:type="spellEnd"/>
      <w:r>
        <w:rPr>
          <w:sz w:val="28"/>
        </w:rPr>
        <w:t xml:space="preserve"> Ю.Д. МДК 05.02 Основы транспортно-логистической деятельности и промышленно-транспортная экология. Тема 3 Основы транспортно-экспедиционной деятельности. Учебно-практическое </w:t>
      </w:r>
      <w:proofErr w:type="spellStart"/>
      <w:r>
        <w:rPr>
          <w:sz w:val="28"/>
        </w:rPr>
        <w:t>пососбие</w:t>
      </w:r>
      <w:proofErr w:type="spellEnd"/>
      <w:r>
        <w:rPr>
          <w:sz w:val="28"/>
        </w:rPr>
        <w:t>. –Курган: КТК. – 2020г.</w:t>
      </w:r>
    </w:p>
    <w:p w:rsidR="00201364" w:rsidRDefault="00201364">
      <w:pPr>
        <w:pStyle w:val="a3"/>
        <w:spacing w:before="4"/>
      </w:pPr>
    </w:p>
    <w:p w:rsidR="00201364" w:rsidRDefault="00447AE8">
      <w:pPr>
        <w:pStyle w:val="a4"/>
        <w:numPr>
          <w:ilvl w:val="2"/>
          <w:numId w:val="2"/>
        </w:numPr>
        <w:tabs>
          <w:tab w:val="left" w:pos="1561"/>
        </w:tabs>
        <w:spacing w:line="319" w:lineRule="exact"/>
        <w:ind w:left="1561" w:hanging="697"/>
        <w:rPr>
          <w:b/>
          <w:sz w:val="28"/>
        </w:rPr>
      </w:pPr>
      <w:r>
        <w:rPr>
          <w:b/>
          <w:sz w:val="28"/>
        </w:rPr>
        <w:t>Электронные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издания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(электронные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ресурсы)</w:t>
      </w:r>
    </w:p>
    <w:p w:rsidR="00201364" w:rsidRDefault="00447AE8">
      <w:pPr>
        <w:pStyle w:val="a4"/>
        <w:numPr>
          <w:ilvl w:val="0"/>
          <w:numId w:val="1"/>
        </w:numPr>
        <w:tabs>
          <w:tab w:val="left" w:pos="1075"/>
        </w:tabs>
        <w:spacing w:line="319" w:lineRule="exact"/>
        <w:ind w:left="1075" w:hanging="211"/>
        <w:rPr>
          <w:sz w:val="28"/>
        </w:rPr>
      </w:pPr>
      <w:r>
        <w:rPr>
          <w:sz w:val="28"/>
        </w:rPr>
        <w:t>Журнал</w:t>
      </w:r>
      <w:r>
        <w:rPr>
          <w:spacing w:val="-18"/>
          <w:sz w:val="28"/>
        </w:rPr>
        <w:t xml:space="preserve"> </w:t>
      </w:r>
      <w:r>
        <w:rPr>
          <w:sz w:val="28"/>
        </w:rPr>
        <w:t>«Логистика»,</w:t>
      </w:r>
      <w:r>
        <w:rPr>
          <w:spacing w:val="-17"/>
          <w:sz w:val="28"/>
        </w:rPr>
        <w:t xml:space="preserve"> </w:t>
      </w:r>
      <w:hyperlink r:id="rId5">
        <w:r>
          <w:rPr>
            <w:sz w:val="28"/>
          </w:rPr>
          <w:t>http://www.logistika-</w:t>
        </w:r>
        <w:r>
          <w:rPr>
            <w:spacing w:val="-2"/>
            <w:sz w:val="28"/>
          </w:rPr>
          <w:t>prim.ru</w:t>
        </w:r>
      </w:hyperlink>
    </w:p>
    <w:p w:rsidR="00201364" w:rsidRDefault="00201364">
      <w:pPr>
        <w:pStyle w:val="a3"/>
        <w:spacing w:before="4"/>
      </w:pPr>
    </w:p>
    <w:p w:rsidR="00201364" w:rsidRDefault="00447AE8">
      <w:pPr>
        <w:pStyle w:val="a4"/>
        <w:numPr>
          <w:ilvl w:val="2"/>
          <w:numId w:val="2"/>
        </w:numPr>
        <w:tabs>
          <w:tab w:val="left" w:pos="1570"/>
        </w:tabs>
        <w:spacing w:line="319" w:lineRule="exact"/>
        <w:ind w:left="1570" w:hanging="697"/>
        <w:rPr>
          <w:b/>
          <w:sz w:val="28"/>
        </w:rPr>
      </w:pPr>
      <w:r>
        <w:rPr>
          <w:b/>
          <w:sz w:val="28"/>
        </w:rPr>
        <w:t>Дополнительные</w:t>
      </w:r>
      <w:r>
        <w:rPr>
          <w:b/>
          <w:spacing w:val="-14"/>
          <w:sz w:val="28"/>
        </w:rPr>
        <w:t xml:space="preserve"> </w:t>
      </w:r>
      <w:r>
        <w:rPr>
          <w:b/>
          <w:spacing w:val="-2"/>
          <w:sz w:val="28"/>
        </w:rPr>
        <w:t>источники:</w:t>
      </w:r>
    </w:p>
    <w:p w:rsidR="00201364" w:rsidRDefault="00447AE8">
      <w:pPr>
        <w:pStyle w:val="a4"/>
        <w:numPr>
          <w:ilvl w:val="0"/>
          <w:numId w:val="1"/>
        </w:numPr>
        <w:tabs>
          <w:tab w:val="left" w:pos="1138"/>
        </w:tabs>
        <w:ind w:right="138" w:firstLine="719"/>
        <w:rPr>
          <w:sz w:val="28"/>
        </w:rPr>
      </w:pPr>
      <w:r>
        <w:rPr>
          <w:sz w:val="28"/>
        </w:rPr>
        <w:t xml:space="preserve">Аникин, Б.А. Логистика: Учебник / </w:t>
      </w:r>
      <w:proofErr w:type="spellStart"/>
      <w:r>
        <w:rPr>
          <w:sz w:val="28"/>
        </w:rPr>
        <w:t>Б.А.Аникина</w:t>
      </w:r>
      <w:proofErr w:type="spellEnd"/>
      <w:r>
        <w:rPr>
          <w:sz w:val="28"/>
        </w:rPr>
        <w:t xml:space="preserve">: 3-е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 доп. — М.: ИНФРА-М, 2016. - 368 с.</w:t>
      </w:r>
    </w:p>
    <w:p w:rsidR="00201364" w:rsidRDefault="00447AE8">
      <w:pPr>
        <w:pStyle w:val="a4"/>
        <w:numPr>
          <w:ilvl w:val="0"/>
          <w:numId w:val="1"/>
        </w:numPr>
        <w:tabs>
          <w:tab w:val="left" w:pos="1159"/>
        </w:tabs>
        <w:ind w:right="135" w:firstLine="719"/>
        <w:rPr>
          <w:sz w:val="28"/>
        </w:rPr>
      </w:pPr>
      <w:r>
        <w:rPr>
          <w:sz w:val="28"/>
        </w:rPr>
        <w:t xml:space="preserve">Бычков, В. П. Предпринимательская деятельность на автомобильном транспорте: перевозки и автосервис: учебное пособие / В. П. Бычков. – 2-е изд., </w:t>
      </w:r>
      <w:proofErr w:type="spellStart"/>
      <w:r>
        <w:rPr>
          <w:sz w:val="28"/>
        </w:rPr>
        <w:t>перераб</w:t>
      </w:r>
      <w:proofErr w:type="spellEnd"/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и доп. – М.: Академический Проект; Киров: Константа, 2017. – 573 с.</w:t>
      </w:r>
    </w:p>
    <w:p w:rsidR="00201364" w:rsidRDefault="00201364">
      <w:pPr>
        <w:pStyle w:val="a4"/>
        <w:rPr>
          <w:sz w:val="28"/>
        </w:rPr>
        <w:sectPr w:rsidR="00201364">
          <w:pgSz w:w="11910" w:h="16850"/>
          <w:pgMar w:top="1060" w:right="708" w:bottom="280" w:left="1133" w:header="720" w:footer="720" w:gutter="0"/>
          <w:cols w:space="720"/>
        </w:sectPr>
      </w:pPr>
    </w:p>
    <w:p w:rsidR="00201364" w:rsidRDefault="00447AE8">
      <w:pPr>
        <w:pStyle w:val="a4"/>
        <w:numPr>
          <w:ilvl w:val="0"/>
          <w:numId w:val="2"/>
        </w:numPr>
        <w:tabs>
          <w:tab w:val="left" w:pos="432"/>
        </w:tabs>
        <w:spacing w:before="69"/>
        <w:ind w:left="432" w:hanging="279"/>
        <w:jc w:val="left"/>
        <w:rPr>
          <w:b/>
          <w:sz w:val="28"/>
        </w:rPr>
      </w:pPr>
      <w:r>
        <w:rPr>
          <w:b/>
          <w:sz w:val="28"/>
        </w:rPr>
        <w:lastRenderedPageBreak/>
        <w:t>Контроль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оценка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результатов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дисциплины</w:t>
      </w:r>
    </w:p>
    <w:p w:rsidR="00201364" w:rsidRDefault="00201364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40"/>
        <w:gridCol w:w="3295"/>
        <w:gridCol w:w="2095"/>
      </w:tblGrid>
      <w:tr w:rsidR="00201364">
        <w:trPr>
          <w:trHeight w:val="505"/>
        </w:trPr>
        <w:tc>
          <w:tcPr>
            <w:tcW w:w="4040" w:type="dxa"/>
          </w:tcPr>
          <w:p w:rsidR="00201364" w:rsidRDefault="00447AE8">
            <w:pPr>
              <w:pStyle w:val="TableParagraph"/>
              <w:spacing w:before="125"/>
              <w:ind w:left="943"/>
              <w:rPr>
                <w:b/>
              </w:rPr>
            </w:pPr>
            <w:r>
              <w:rPr>
                <w:b/>
              </w:rPr>
              <w:t>Результаты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обучения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spacing w:before="125"/>
              <w:ind w:left="768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52" w:lineRule="exact"/>
              <w:ind w:left="689" w:hanging="507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методы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201364">
        <w:trPr>
          <w:trHeight w:val="275"/>
        </w:trPr>
        <w:tc>
          <w:tcPr>
            <w:tcW w:w="4040" w:type="dxa"/>
          </w:tcPr>
          <w:p w:rsidR="00201364" w:rsidRDefault="00447AE8">
            <w:pPr>
              <w:pStyle w:val="TableParagraph"/>
              <w:spacing w:before="10" w:line="245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умения</w:t>
            </w:r>
          </w:p>
        </w:tc>
        <w:tc>
          <w:tcPr>
            <w:tcW w:w="3295" w:type="dxa"/>
          </w:tcPr>
          <w:p w:rsidR="00201364" w:rsidRDefault="00201364">
            <w:pPr>
              <w:pStyle w:val="TableParagraph"/>
              <w:rPr>
                <w:sz w:val="20"/>
              </w:rPr>
            </w:pPr>
          </w:p>
        </w:tc>
        <w:tc>
          <w:tcPr>
            <w:tcW w:w="2095" w:type="dxa"/>
          </w:tcPr>
          <w:p w:rsidR="00201364" w:rsidRDefault="00201364">
            <w:pPr>
              <w:pStyle w:val="TableParagraph"/>
              <w:rPr>
                <w:sz w:val="20"/>
              </w:rPr>
            </w:pPr>
          </w:p>
        </w:tc>
      </w:tr>
      <w:tr w:rsidR="00201364">
        <w:trPr>
          <w:trHeight w:val="1103"/>
        </w:trPr>
        <w:tc>
          <w:tcPr>
            <w:tcW w:w="4040" w:type="dxa"/>
          </w:tcPr>
          <w:p w:rsidR="00201364" w:rsidRDefault="00447AE8">
            <w:pPr>
              <w:pStyle w:val="TableParagraph"/>
              <w:tabs>
                <w:tab w:val="left" w:pos="2469"/>
              </w:tabs>
              <w:spacing w:before="39"/>
              <w:ind w:left="105" w:right="97"/>
              <w:jc w:val="both"/>
            </w:pPr>
            <w:r>
              <w:rPr>
                <w:spacing w:val="-2"/>
              </w:rPr>
              <w:t>организовывать</w:t>
            </w:r>
            <w:r>
              <w:tab/>
            </w:r>
            <w:r>
              <w:rPr>
                <w:spacing w:val="-2"/>
              </w:rPr>
              <w:t xml:space="preserve">автомобильные </w:t>
            </w:r>
            <w:r>
              <w:t xml:space="preserve">перевозки с минимальным холостым пробегом и с максимальной </w:t>
            </w:r>
            <w:r>
              <w:rPr>
                <w:spacing w:val="-2"/>
              </w:rPr>
              <w:t>производительностью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tabs>
                <w:tab w:val="left" w:pos="595"/>
                <w:tab w:val="left" w:pos="2217"/>
              </w:tabs>
              <w:ind w:left="108" w:right="93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обоснованно</w:t>
            </w:r>
            <w:r>
              <w:tab/>
            </w:r>
            <w:r>
              <w:rPr>
                <w:spacing w:val="-2"/>
              </w:rPr>
              <w:t xml:space="preserve">подбирает </w:t>
            </w:r>
            <w:r>
              <w:t>транспорт для видов перевозок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нный</w:t>
            </w:r>
            <w:proofErr w:type="spellEnd"/>
            <w:r>
              <w:rPr>
                <w:sz w:val="24"/>
              </w:rPr>
              <w:t xml:space="preserve"> зачет</w:t>
            </w:r>
          </w:p>
          <w:p w:rsidR="00201364" w:rsidRDefault="00447AE8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Задача</w:t>
            </w:r>
          </w:p>
        </w:tc>
      </w:tr>
      <w:tr w:rsidR="00201364">
        <w:trPr>
          <w:trHeight w:val="1013"/>
        </w:trPr>
        <w:tc>
          <w:tcPr>
            <w:tcW w:w="4040" w:type="dxa"/>
          </w:tcPr>
          <w:p w:rsidR="00201364" w:rsidRDefault="00447AE8">
            <w:pPr>
              <w:pStyle w:val="TableParagraph"/>
              <w:tabs>
                <w:tab w:val="left" w:pos="1816"/>
                <w:tab w:val="left" w:pos="2596"/>
              </w:tabs>
              <w:ind w:left="105" w:right="95"/>
              <w:jc w:val="both"/>
            </w:pPr>
            <w:r>
              <w:t xml:space="preserve">определять потребность в техническом </w:t>
            </w:r>
            <w:r>
              <w:rPr>
                <w:spacing w:val="-2"/>
              </w:rPr>
              <w:t>оснащении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 xml:space="preserve">материальном </w:t>
            </w:r>
            <w:proofErr w:type="gramStart"/>
            <w:r>
              <w:t>обеспечении</w:t>
            </w:r>
            <w:r>
              <w:rPr>
                <w:spacing w:val="37"/>
              </w:rPr>
              <w:t xml:space="preserve">  </w:t>
            </w:r>
            <w:r>
              <w:t>работ</w:t>
            </w:r>
            <w:proofErr w:type="gramEnd"/>
            <w:r>
              <w:rPr>
                <w:spacing w:val="37"/>
              </w:rPr>
              <w:t xml:space="preserve">  </w:t>
            </w:r>
            <w:r>
              <w:t>по</w:t>
            </w:r>
            <w:r>
              <w:rPr>
                <w:spacing w:val="37"/>
              </w:rPr>
              <w:t xml:space="preserve">  </w:t>
            </w:r>
            <w:r>
              <w:rPr>
                <w:spacing w:val="-2"/>
              </w:rPr>
              <w:t>техническому</w:t>
            </w:r>
          </w:p>
          <w:p w:rsidR="00201364" w:rsidRDefault="00447AE8">
            <w:pPr>
              <w:pStyle w:val="TableParagraph"/>
              <w:spacing w:line="240" w:lineRule="exact"/>
              <w:ind w:left="105"/>
              <w:jc w:val="both"/>
            </w:pPr>
            <w:r>
              <w:t>обслуживанию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ремонту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автомобилей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ind w:left="108" w:right="95"/>
              <w:jc w:val="both"/>
            </w:pPr>
            <w:r>
              <w:t>- рассчитывает расход материалов на перевозку,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ремонт</w:t>
            </w:r>
          </w:p>
        </w:tc>
        <w:tc>
          <w:tcPr>
            <w:tcW w:w="2095" w:type="dxa"/>
          </w:tcPr>
          <w:p w:rsidR="00201364" w:rsidRDefault="00201364">
            <w:pPr>
              <w:pStyle w:val="TableParagraph"/>
            </w:pPr>
          </w:p>
        </w:tc>
      </w:tr>
      <w:tr w:rsidR="00201364">
        <w:trPr>
          <w:trHeight w:val="1012"/>
        </w:trPr>
        <w:tc>
          <w:tcPr>
            <w:tcW w:w="4040" w:type="dxa"/>
          </w:tcPr>
          <w:p w:rsidR="00201364" w:rsidRDefault="00447AE8">
            <w:pPr>
              <w:pStyle w:val="TableParagraph"/>
              <w:ind w:left="105" w:right="95"/>
              <w:jc w:val="both"/>
            </w:pPr>
            <w:r>
              <w:t>определять потребность предприятия автомобильного транспорта в объектах материально-технического</w:t>
            </w:r>
            <w:r>
              <w:rPr>
                <w:spacing w:val="18"/>
              </w:rPr>
              <w:t xml:space="preserve"> </w:t>
            </w:r>
            <w:r>
              <w:t>снабжения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201364" w:rsidRDefault="00447AE8">
            <w:pPr>
              <w:pStyle w:val="TableParagraph"/>
              <w:spacing w:line="240" w:lineRule="exact"/>
              <w:ind w:left="105"/>
              <w:jc w:val="both"/>
            </w:pPr>
            <w:r>
              <w:t>натуральном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стоимостном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выражении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ind w:left="108" w:right="95"/>
              <w:jc w:val="both"/>
            </w:pPr>
            <w:r>
              <w:t>- рассчитывает расход материалов на перевозку,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ремонт</w:t>
            </w:r>
          </w:p>
        </w:tc>
        <w:tc>
          <w:tcPr>
            <w:tcW w:w="2095" w:type="dxa"/>
          </w:tcPr>
          <w:p w:rsidR="00201364" w:rsidRDefault="00201364">
            <w:pPr>
              <w:pStyle w:val="TableParagraph"/>
            </w:pPr>
          </w:p>
        </w:tc>
      </w:tr>
      <w:tr w:rsidR="00201364">
        <w:trPr>
          <w:trHeight w:val="275"/>
        </w:trPr>
        <w:tc>
          <w:tcPr>
            <w:tcW w:w="4040" w:type="dxa"/>
          </w:tcPr>
          <w:p w:rsidR="00201364" w:rsidRDefault="00447AE8">
            <w:pPr>
              <w:pStyle w:val="TableParagraph"/>
              <w:spacing w:before="8" w:line="248" w:lineRule="exact"/>
              <w:ind w:left="105"/>
              <w:rPr>
                <w:b/>
              </w:rPr>
            </w:pPr>
            <w:r>
              <w:rPr>
                <w:b/>
                <w:spacing w:val="-2"/>
              </w:rPr>
              <w:t>знания</w:t>
            </w:r>
          </w:p>
        </w:tc>
        <w:tc>
          <w:tcPr>
            <w:tcW w:w="3295" w:type="dxa"/>
          </w:tcPr>
          <w:p w:rsidR="00201364" w:rsidRDefault="00201364">
            <w:pPr>
              <w:pStyle w:val="TableParagraph"/>
              <w:rPr>
                <w:sz w:val="20"/>
              </w:rPr>
            </w:pPr>
          </w:p>
        </w:tc>
        <w:tc>
          <w:tcPr>
            <w:tcW w:w="2095" w:type="dxa"/>
          </w:tcPr>
          <w:p w:rsidR="00201364" w:rsidRDefault="00201364">
            <w:pPr>
              <w:pStyle w:val="TableParagraph"/>
              <w:rPr>
                <w:sz w:val="20"/>
              </w:rPr>
            </w:pPr>
          </w:p>
        </w:tc>
      </w:tr>
      <w:tr w:rsidR="00201364">
        <w:trPr>
          <w:trHeight w:val="1516"/>
        </w:trPr>
        <w:tc>
          <w:tcPr>
            <w:tcW w:w="4040" w:type="dxa"/>
          </w:tcPr>
          <w:p w:rsidR="00201364" w:rsidRDefault="00447AE8">
            <w:pPr>
              <w:pStyle w:val="TableParagraph"/>
              <w:tabs>
                <w:tab w:val="left" w:pos="2719"/>
              </w:tabs>
              <w:ind w:left="105" w:right="96"/>
              <w:jc w:val="both"/>
            </w:pPr>
            <w:r>
              <w:t xml:space="preserve">логистические аспекты деятельности предприятия: закупки, запасы, складирование, перевозка таможенное </w:t>
            </w:r>
            <w:r>
              <w:rPr>
                <w:spacing w:val="-2"/>
              </w:rPr>
              <w:t>оформление,</w:t>
            </w:r>
            <w:r>
              <w:tab/>
            </w:r>
            <w:r>
              <w:rPr>
                <w:spacing w:val="-2"/>
              </w:rPr>
              <w:t xml:space="preserve">страхование, </w:t>
            </w:r>
            <w:proofErr w:type="gramStart"/>
            <w:r>
              <w:t>распределение,</w:t>
            </w:r>
            <w:r>
              <w:rPr>
                <w:spacing w:val="73"/>
                <w:w w:val="150"/>
              </w:rPr>
              <w:t xml:space="preserve">  </w:t>
            </w:r>
            <w:r>
              <w:t>информационное</w:t>
            </w:r>
            <w:proofErr w:type="gramEnd"/>
            <w:r>
              <w:rPr>
                <w:spacing w:val="73"/>
                <w:w w:val="150"/>
              </w:rPr>
              <w:t xml:space="preserve">  </w:t>
            </w:r>
            <w:r>
              <w:rPr>
                <w:spacing w:val="-10"/>
              </w:rPr>
              <w:t>и</w:t>
            </w:r>
          </w:p>
          <w:p w:rsidR="00201364" w:rsidRDefault="00447AE8">
            <w:pPr>
              <w:pStyle w:val="TableParagraph"/>
              <w:spacing w:line="238" w:lineRule="exact"/>
              <w:ind w:left="105"/>
              <w:jc w:val="both"/>
            </w:pPr>
            <w:r>
              <w:t>финансовое</w:t>
            </w:r>
            <w:r>
              <w:rPr>
                <w:spacing w:val="-13"/>
              </w:rPr>
              <w:t xml:space="preserve"> </w:t>
            </w:r>
            <w:r>
              <w:t>сопровождение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потоков;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tabs>
                <w:tab w:val="left" w:pos="1933"/>
              </w:tabs>
              <w:ind w:left="108" w:right="94"/>
              <w:jc w:val="both"/>
            </w:pPr>
            <w:r>
              <w:t xml:space="preserve">- называет логистические </w:t>
            </w:r>
            <w:r>
              <w:rPr>
                <w:spacing w:val="-2"/>
              </w:rPr>
              <w:t>аспекты</w:t>
            </w:r>
            <w:r>
              <w:tab/>
            </w:r>
            <w:r>
              <w:rPr>
                <w:spacing w:val="-2"/>
              </w:rPr>
              <w:t>деятельности предприятия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201364">
        <w:trPr>
          <w:trHeight w:val="760"/>
        </w:trPr>
        <w:tc>
          <w:tcPr>
            <w:tcW w:w="4040" w:type="dxa"/>
          </w:tcPr>
          <w:p w:rsidR="00201364" w:rsidRDefault="00447AE8">
            <w:pPr>
              <w:pStyle w:val="TableParagraph"/>
              <w:tabs>
                <w:tab w:val="left" w:pos="1401"/>
              </w:tabs>
              <w:spacing w:before="121"/>
              <w:ind w:left="105" w:right="97"/>
            </w:pPr>
            <w:r>
              <w:rPr>
                <w:spacing w:val="-4"/>
              </w:rPr>
              <w:t>цели</w:t>
            </w:r>
            <w:r>
              <w:tab/>
            </w:r>
            <w:r>
              <w:rPr>
                <w:spacing w:val="-2"/>
              </w:rPr>
              <w:t xml:space="preserve">материально-технического </w:t>
            </w:r>
            <w:r>
              <w:t>снабжения производства;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spacing w:line="247" w:lineRule="exact"/>
              <w:ind w:left="108"/>
            </w:pPr>
            <w:r>
              <w:t>-</w:t>
            </w:r>
            <w:r>
              <w:rPr>
                <w:spacing w:val="63"/>
                <w:w w:val="150"/>
              </w:rPr>
              <w:t xml:space="preserve"> </w:t>
            </w:r>
            <w:r>
              <w:t>называет</w:t>
            </w:r>
            <w:r>
              <w:rPr>
                <w:spacing w:val="66"/>
                <w:w w:val="150"/>
              </w:rPr>
              <w:t xml:space="preserve"> </w:t>
            </w:r>
            <w:r>
              <w:t>цели</w:t>
            </w:r>
            <w:r>
              <w:rPr>
                <w:spacing w:val="66"/>
                <w:w w:val="150"/>
              </w:rPr>
              <w:t xml:space="preserve"> </w:t>
            </w:r>
            <w:r>
              <w:rPr>
                <w:spacing w:val="-2"/>
              </w:rPr>
              <w:t>материально-</w:t>
            </w:r>
          </w:p>
          <w:p w:rsidR="00201364" w:rsidRDefault="00447AE8">
            <w:pPr>
              <w:pStyle w:val="TableParagraph"/>
              <w:tabs>
                <w:tab w:val="left" w:pos="2175"/>
              </w:tabs>
              <w:spacing w:line="252" w:lineRule="exact"/>
              <w:ind w:left="108" w:right="93"/>
            </w:pPr>
            <w:r>
              <w:rPr>
                <w:spacing w:val="-2"/>
              </w:rPr>
              <w:t>технического</w:t>
            </w:r>
            <w:r>
              <w:tab/>
            </w:r>
            <w:r>
              <w:rPr>
                <w:spacing w:val="-2"/>
              </w:rPr>
              <w:t>снабжения производства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201364">
        <w:trPr>
          <w:trHeight w:val="758"/>
        </w:trPr>
        <w:tc>
          <w:tcPr>
            <w:tcW w:w="4040" w:type="dxa"/>
          </w:tcPr>
          <w:p w:rsidR="00201364" w:rsidRDefault="00447AE8">
            <w:pPr>
              <w:pStyle w:val="TableParagraph"/>
              <w:tabs>
                <w:tab w:val="left" w:pos="1331"/>
                <w:tab w:val="left" w:pos="2660"/>
              </w:tabs>
              <w:spacing w:before="121"/>
              <w:ind w:left="105" w:right="94"/>
            </w:pPr>
            <w:r>
              <w:rPr>
                <w:spacing w:val="-2"/>
              </w:rPr>
              <w:t>задачи</w:t>
            </w:r>
            <w:r>
              <w:tab/>
            </w:r>
            <w:r>
              <w:rPr>
                <w:spacing w:val="-2"/>
              </w:rPr>
              <w:t>службы</w:t>
            </w:r>
            <w:r>
              <w:tab/>
            </w:r>
            <w:r>
              <w:rPr>
                <w:spacing w:val="-2"/>
              </w:rPr>
              <w:t>материально-</w:t>
            </w:r>
            <w:r>
              <w:t>технического снабжения;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tabs>
                <w:tab w:val="left" w:pos="2175"/>
              </w:tabs>
              <w:ind w:left="108" w:right="93"/>
            </w:pPr>
            <w:r>
              <w:t>-</w:t>
            </w:r>
            <w:r>
              <w:rPr>
                <w:spacing w:val="21"/>
              </w:rPr>
              <w:t xml:space="preserve"> </w:t>
            </w:r>
            <w:r>
              <w:t>называет</w:t>
            </w:r>
            <w:r>
              <w:rPr>
                <w:spacing w:val="24"/>
              </w:rPr>
              <w:t xml:space="preserve"> </w:t>
            </w:r>
            <w:r>
              <w:t>задачи</w:t>
            </w:r>
            <w:r>
              <w:rPr>
                <w:spacing w:val="24"/>
              </w:rPr>
              <w:t xml:space="preserve"> </w:t>
            </w:r>
            <w:r>
              <w:t>материально-</w:t>
            </w:r>
            <w:r>
              <w:rPr>
                <w:spacing w:val="-2"/>
              </w:rPr>
              <w:t>технического</w:t>
            </w:r>
            <w:r>
              <w:tab/>
            </w:r>
            <w:r>
              <w:rPr>
                <w:spacing w:val="-2"/>
              </w:rPr>
              <w:t>снабжения</w:t>
            </w:r>
          </w:p>
          <w:p w:rsidR="00201364" w:rsidRDefault="00447AE8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производства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201364">
        <w:trPr>
          <w:trHeight w:val="758"/>
        </w:trPr>
        <w:tc>
          <w:tcPr>
            <w:tcW w:w="4040" w:type="dxa"/>
          </w:tcPr>
          <w:p w:rsidR="00201364" w:rsidRDefault="00447AE8">
            <w:pPr>
              <w:pStyle w:val="TableParagraph"/>
              <w:spacing w:line="247" w:lineRule="exact"/>
              <w:ind w:left="105"/>
            </w:pPr>
            <w:r>
              <w:t>объекты</w:t>
            </w:r>
            <w:r>
              <w:rPr>
                <w:spacing w:val="75"/>
              </w:rPr>
              <w:t xml:space="preserve"> </w:t>
            </w:r>
            <w:r>
              <w:t>материального</w:t>
            </w:r>
            <w:r>
              <w:rPr>
                <w:spacing w:val="75"/>
              </w:rPr>
              <w:t xml:space="preserve"> </w:t>
            </w:r>
            <w:r>
              <w:t>снабжения</w:t>
            </w:r>
            <w:r>
              <w:rPr>
                <w:spacing w:val="76"/>
              </w:rPr>
              <w:t xml:space="preserve"> </w:t>
            </w:r>
            <w:r>
              <w:rPr>
                <w:spacing w:val="-5"/>
              </w:rPr>
              <w:t>на</w:t>
            </w:r>
          </w:p>
          <w:p w:rsidR="00201364" w:rsidRDefault="00447AE8">
            <w:pPr>
              <w:pStyle w:val="TableParagraph"/>
              <w:tabs>
                <w:tab w:val="left" w:pos="2406"/>
              </w:tabs>
              <w:spacing w:line="252" w:lineRule="exact"/>
              <w:ind w:left="105" w:right="97"/>
            </w:pPr>
            <w:r>
              <w:rPr>
                <w:spacing w:val="-2"/>
              </w:rPr>
              <w:t>предприятиях</w:t>
            </w:r>
            <w:r>
              <w:tab/>
            </w:r>
            <w:r>
              <w:rPr>
                <w:spacing w:val="-2"/>
              </w:rPr>
              <w:t>автомобильного транспорта;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tabs>
                <w:tab w:val="left" w:pos="866"/>
                <w:tab w:val="left" w:pos="2402"/>
              </w:tabs>
              <w:spacing w:line="242" w:lineRule="auto"/>
              <w:ind w:left="108" w:right="93"/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</w:rPr>
              <w:t>называет</w:t>
            </w:r>
            <w:r>
              <w:tab/>
            </w:r>
            <w:r>
              <w:rPr>
                <w:spacing w:val="-2"/>
              </w:rPr>
              <w:t>объекты материально-технического</w:t>
            </w:r>
          </w:p>
          <w:p w:rsidR="00201364" w:rsidRDefault="00447AE8">
            <w:pPr>
              <w:pStyle w:val="TableParagraph"/>
              <w:spacing w:line="233" w:lineRule="exact"/>
              <w:ind w:left="108"/>
            </w:pPr>
            <w:r>
              <w:t>снабжения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производства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  <w:tr w:rsidR="00201364">
        <w:trPr>
          <w:trHeight w:val="760"/>
        </w:trPr>
        <w:tc>
          <w:tcPr>
            <w:tcW w:w="4040" w:type="dxa"/>
          </w:tcPr>
          <w:p w:rsidR="00201364" w:rsidRDefault="00447AE8">
            <w:pPr>
              <w:pStyle w:val="TableParagraph"/>
              <w:ind w:left="105" w:right="97"/>
            </w:pPr>
            <w:r>
              <w:t>методику</w:t>
            </w:r>
            <w:r>
              <w:rPr>
                <w:spacing w:val="40"/>
              </w:rPr>
              <w:t xml:space="preserve"> </w:t>
            </w:r>
            <w:r>
              <w:t>расчета</w:t>
            </w:r>
            <w:r>
              <w:rPr>
                <w:spacing w:val="40"/>
              </w:rPr>
              <w:t xml:space="preserve"> </w:t>
            </w:r>
            <w:r>
              <w:t>затрат</w:t>
            </w:r>
            <w:r>
              <w:rPr>
                <w:spacing w:val="40"/>
              </w:rPr>
              <w:t xml:space="preserve"> </w:t>
            </w:r>
            <w:r>
              <w:t>по</w:t>
            </w:r>
            <w:r>
              <w:rPr>
                <w:spacing w:val="40"/>
              </w:rPr>
              <w:t xml:space="preserve"> </w:t>
            </w:r>
            <w:r>
              <w:t>объектам материально-технического</w:t>
            </w:r>
            <w:r>
              <w:rPr>
                <w:spacing w:val="18"/>
              </w:rPr>
              <w:t xml:space="preserve"> </w:t>
            </w:r>
            <w:r>
              <w:t>снабжения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в</w:t>
            </w:r>
          </w:p>
          <w:p w:rsidR="00201364" w:rsidRDefault="00447AE8">
            <w:pPr>
              <w:pStyle w:val="TableParagraph"/>
              <w:spacing w:line="238" w:lineRule="exact"/>
              <w:ind w:left="105"/>
            </w:pPr>
            <w:r>
              <w:t>натуральном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стоимостном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выражении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ind w:left="108" w:right="94"/>
            </w:pPr>
            <w:r>
              <w:t>-</w:t>
            </w:r>
            <w:r>
              <w:rPr>
                <w:spacing w:val="40"/>
              </w:rPr>
              <w:t xml:space="preserve"> </w:t>
            </w:r>
            <w:r>
              <w:t>применяет</w:t>
            </w:r>
            <w:r>
              <w:rPr>
                <w:spacing w:val="40"/>
              </w:rPr>
              <w:t xml:space="preserve"> </w:t>
            </w:r>
            <w:r>
              <w:t>методику</w:t>
            </w:r>
            <w:r>
              <w:rPr>
                <w:spacing w:val="40"/>
              </w:rPr>
              <w:t xml:space="preserve"> </w:t>
            </w:r>
            <w:r>
              <w:t xml:space="preserve">расчета </w:t>
            </w:r>
            <w:r>
              <w:rPr>
                <w:spacing w:val="-2"/>
              </w:rPr>
              <w:t>материально-технического</w:t>
            </w:r>
          </w:p>
          <w:p w:rsidR="00201364" w:rsidRDefault="00447AE8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снабжения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Задача</w:t>
            </w:r>
          </w:p>
        </w:tc>
      </w:tr>
      <w:tr w:rsidR="00201364">
        <w:trPr>
          <w:trHeight w:val="1519"/>
        </w:trPr>
        <w:tc>
          <w:tcPr>
            <w:tcW w:w="4040" w:type="dxa"/>
          </w:tcPr>
          <w:p w:rsidR="00201364" w:rsidRDefault="00447AE8">
            <w:pPr>
              <w:pStyle w:val="TableParagraph"/>
              <w:tabs>
                <w:tab w:val="left" w:pos="2752"/>
              </w:tabs>
              <w:spacing w:before="121"/>
              <w:ind w:left="105" w:right="95"/>
              <w:jc w:val="both"/>
            </w:pPr>
            <w:r>
              <w:t xml:space="preserve">основы управленческого учета и </w:t>
            </w:r>
            <w:r>
              <w:rPr>
                <w:spacing w:val="-2"/>
              </w:rPr>
              <w:t>документационного</w:t>
            </w:r>
            <w:r>
              <w:tab/>
            </w:r>
            <w:r>
              <w:rPr>
                <w:spacing w:val="-2"/>
              </w:rPr>
              <w:t xml:space="preserve">обеспечения </w:t>
            </w:r>
            <w:r>
              <w:t>технологических процессов по техническому</w:t>
            </w:r>
            <w:r>
              <w:rPr>
                <w:spacing w:val="-1"/>
              </w:rPr>
              <w:t xml:space="preserve"> </w:t>
            </w:r>
            <w:r>
              <w:t>обслуживанию и ремонту автомобильного транспорта</w:t>
            </w:r>
          </w:p>
        </w:tc>
        <w:tc>
          <w:tcPr>
            <w:tcW w:w="3295" w:type="dxa"/>
          </w:tcPr>
          <w:p w:rsidR="00201364" w:rsidRDefault="00447AE8">
            <w:pPr>
              <w:pStyle w:val="TableParagraph"/>
              <w:tabs>
                <w:tab w:val="left" w:pos="1926"/>
              </w:tabs>
              <w:ind w:left="108" w:right="92"/>
              <w:jc w:val="both"/>
            </w:pPr>
            <w:r>
              <w:t xml:space="preserve">- называет, перечисляет основные документы по обеспечению технологических </w:t>
            </w: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2"/>
              </w:rPr>
              <w:t xml:space="preserve">технического </w:t>
            </w:r>
            <w:r>
              <w:t>обслуживания</w:t>
            </w:r>
            <w:r>
              <w:rPr>
                <w:spacing w:val="56"/>
                <w:w w:val="150"/>
              </w:rPr>
              <w:t xml:space="preserve">   </w:t>
            </w:r>
            <w:r>
              <w:t>и</w:t>
            </w:r>
            <w:r>
              <w:rPr>
                <w:spacing w:val="57"/>
                <w:w w:val="150"/>
              </w:rPr>
              <w:t xml:space="preserve">   </w:t>
            </w:r>
            <w:r>
              <w:rPr>
                <w:spacing w:val="-2"/>
              </w:rPr>
              <w:t>ремонта</w:t>
            </w:r>
          </w:p>
          <w:p w:rsidR="00201364" w:rsidRDefault="00447AE8">
            <w:pPr>
              <w:pStyle w:val="TableParagraph"/>
              <w:spacing w:line="240" w:lineRule="exact"/>
              <w:ind w:left="108"/>
              <w:jc w:val="both"/>
            </w:pPr>
            <w:r>
              <w:t>автомобильного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транспорта</w:t>
            </w:r>
          </w:p>
        </w:tc>
        <w:tc>
          <w:tcPr>
            <w:tcW w:w="2095" w:type="dxa"/>
          </w:tcPr>
          <w:p w:rsidR="00201364" w:rsidRDefault="00447AE8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тест</w:t>
            </w:r>
          </w:p>
        </w:tc>
      </w:tr>
    </w:tbl>
    <w:p w:rsidR="00447AE8" w:rsidRDefault="00447AE8"/>
    <w:sectPr w:rsidR="00447AE8">
      <w:pgSz w:w="11910" w:h="16850"/>
      <w:pgMar w:top="1060" w:right="708" w:bottom="28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A57E6"/>
    <w:multiLevelType w:val="multilevel"/>
    <w:tmpl w:val="107E0858"/>
    <w:lvl w:ilvl="0">
      <w:start w:val="1"/>
      <w:numFmt w:val="decimal"/>
      <w:lvlText w:val="%1."/>
      <w:lvlJc w:val="left"/>
      <w:pPr>
        <w:ind w:left="1053" w:hanging="34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99" w:hanging="49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64" w:hanging="70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56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75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90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05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0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5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534D0A72"/>
    <w:multiLevelType w:val="hybridMultilevel"/>
    <w:tmpl w:val="F67C9C12"/>
    <w:lvl w:ilvl="0" w:tplc="C3A056FE">
      <w:start w:val="1"/>
      <w:numFmt w:val="decimal"/>
      <w:lvlText w:val="%1"/>
      <w:lvlJc w:val="left"/>
      <w:pPr>
        <w:ind w:left="153" w:hanging="3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8BCB8CE">
      <w:numFmt w:val="bullet"/>
      <w:lvlText w:val="•"/>
      <w:lvlJc w:val="left"/>
      <w:pPr>
        <w:ind w:left="1150" w:hanging="384"/>
      </w:pPr>
      <w:rPr>
        <w:rFonts w:hint="default"/>
        <w:lang w:val="ru-RU" w:eastAsia="en-US" w:bidi="ar-SA"/>
      </w:rPr>
    </w:lvl>
    <w:lvl w:ilvl="2" w:tplc="31E0D45C">
      <w:numFmt w:val="bullet"/>
      <w:lvlText w:val="•"/>
      <w:lvlJc w:val="left"/>
      <w:pPr>
        <w:ind w:left="2141" w:hanging="384"/>
      </w:pPr>
      <w:rPr>
        <w:rFonts w:hint="default"/>
        <w:lang w:val="ru-RU" w:eastAsia="en-US" w:bidi="ar-SA"/>
      </w:rPr>
    </w:lvl>
    <w:lvl w:ilvl="3" w:tplc="7610AF6C">
      <w:numFmt w:val="bullet"/>
      <w:lvlText w:val="•"/>
      <w:lvlJc w:val="left"/>
      <w:pPr>
        <w:ind w:left="3131" w:hanging="384"/>
      </w:pPr>
      <w:rPr>
        <w:rFonts w:hint="default"/>
        <w:lang w:val="ru-RU" w:eastAsia="en-US" w:bidi="ar-SA"/>
      </w:rPr>
    </w:lvl>
    <w:lvl w:ilvl="4" w:tplc="38EAD448">
      <w:numFmt w:val="bullet"/>
      <w:lvlText w:val="•"/>
      <w:lvlJc w:val="left"/>
      <w:pPr>
        <w:ind w:left="4122" w:hanging="384"/>
      </w:pPr>
      <w:rPr>
        <w:rFonts w:hint="default"/>
        <w:lang w:val="ru-RU" w:eastAsia="en-US" w:bidi="ar-SA"/>
      </w:rPr>
    </w:lvl>
    <w:lvl w:ilvl="5" w:tplc="6B029F60">
      <w:numFmt w:val="bullet"/>
      <w:lvlText w:val="•"/>
      <w:lvlJc w:val="left"/>
      <w:pPr>
        <w:ind w:left="5112" w:hanging="384"/>
      </w:pPr>
      <w:rPr>
        <w:rFonts w:hint="default"/>
        <w:lang w:val="ru-RU" w:eastAsia="en-US" w:bidi="ar-SA"/>
      </w:rPr>
    </w:lvl>
    <w:lvl w:ilvl="6" w:tplc="90BE6B44">
      <w:numFmt w:val="bullet"/>
      <w:lvlText w:val="•"/>
      <w:lvlJc w:val="left"/>
      <w:pPr>
        <w:ind w:left="6103" w:hanging="384"/>
      </w:pPr>
      <w:rPr>
        <w:rFonts w:hint="default"/>
        <w:lang w:val="ru-RU" w:eastAsia="en-US" w:bidi="ar-SA"/>
      </w:rPr>
    </w:lvl>
    <w:lvl w:ilvl="7" w:tplc="AA2023EC">
      <w:numFmt w:val="bullet"/>
      <w:lvlText w:val="•"/>
      <w:lvlJc w:val="left"/>
      <w:pPr>
        <w:ind w:left="7093" w:hanging="384"/>
      </w:pPr>
      <w:rPr>
        <w:rFonts w:hint="default"/>
        <w:lang w:val="ru-RU" w:eastAsia="en-US" w:bidi="ar-SA"/>
      </w:rPr>
    </w:lvl>
    <w:lvl w:ilvl="8" w:tplc="59A4696E">
      <w:numFmt w:val="bullet"/>
      <w:lvlText w:val="•"/>
      <w:lvlJc w:val="left"/>
      <w:pPr>
        <w:ind w:left="8084" w:hanging="3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01364"/>
    <w:rsid w:val="00171321"/>
    <w:rsid w:val="00201364"/>
    <w:rsid w:val="00447AE8"/>
    <w:rsid w:val="004A63C5"/>
    <w:rsid w:val="005755B8"/>
    <w:rsid w:val="006F3B32"/>
    <w:rsid w:val="006F6274"/>
    <w:rsid w:val="0073542D"/>
    <w:rsid w:val="008C44D2"/>
    <w:rsid w:val="00937F78"/>
    <w:rsid w:val="00965675"/>
    <w:rsid w:val="00B456EB"/>
    <w:rsid w:val="00E774D3"/>
    <w:rsid w:val="00EA6152"/>
    <w:rsid w:val="00FA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F6B80"/>
  <w15:docId w15:val="{60273C14-C9A9-4847-8934-8E8BB83E3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53" w:hanging="49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name w:val="Нормальный (таблица)"/>
    <w:basedOn w:val="a"/>
    <w:next w:val="a"/>
    <w:uiPriority w:val="99"/>
    <w:rsid w:val="005755B8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ogistika-pri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11</Pages>
  <Words>2199</Words>
  <Characters>12536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STOSCOMP</dc:creator>
  <cp:lastModifiedBy>Пользователь</cp:lastModifiedBy>
  <cp:revision>10</cp:revision>
  <dcterms:created xsi:type="dcterms:W3CDTF">2026-05-21T04:59:00Z</dcterms:created>
  <dcterms:modified xsi:type="dcterms:W3CDTF">2026-06-19T04:38:00Z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2021-04-14T00:00:00Z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2026-05-21T00:00:00Z</vt:filetime>
  </property>
  <property fmtid="{D5CDD505-2E9C-101B-9397-08002B2CF9AE}" pid="5" name="Producer">
    <vt:lpwstr>3-Heights(TM) PDF Security Shell 4.8.25.2 (http://www.pdf-tools.com)</vt:lpwstr>
  </property>
</Properties>
</file>